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</w:pPr>
      <w:r>
        <w:rPr>
          <w:rFonts w:hint="eastAsia" w:eastAsia="方正小标宋简体" w:cs="Times New Roman"/>
          <w:b w:val="0"/>
          <w:bCs w:val="0"/>
          <w:sz w:val="44"/>
          <w:szCs w:val="44"/>
          <w:lang w:val="en-US" w:eastAsia="zh-CN"/>
        </w:rPr>
        <w:t>中共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>密山市柳毛乡双合村党支部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u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u w:val="none"/>
        </w:rPr>
        <w:t>关于巡察整改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>进展情况</w:t>
      </w:r>
      <w:r>
        <w:rPr>
          <w:rFonts w:hint="default" w:ascii="Times New Roman" w:hAnsi="Times New Roman" w:eastAsia="方正小标宋简体" w:cs="Times New Roman"/>
          <w:sz w:val="44"/>
          <w:szCs w:val="44"/>
          <w:u w:val="none"/>
        </w:rPr>
        <w:t>的通</w:t>
      </w:r>
      <w:r>
        <w:rPr>
          <w:rFonts w:hint="default" w:ascii="Times New Roman" w:hAnsi="Times New Roman" w:eastAsia="方正小标宋简体" w:cs="Times New Roman"/>
          <w:sz w:val="44"/>
          <w:szCs w:val="44"/>
          <w:u w:val="none"/>
          <w:lang w:val="en-US" w:eastAsia="zh-CN"/>
        </w:rPr>
        <w:t>报</w:t>
      </w: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根据市委统一部署，2020年11月27日至12月27日，市委第六巡察组对柳毛乡所辖6个村党组织进行了巡察。2021年2月25日，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市委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巡察组向双合村党支部反馈了巡察意见。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按照《中国共产党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巡视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工作条例》《中国共产党党内监督条例》《中国共产党党务公开条例(试行)》有关规定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，现将巡察整改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eastAsia="zh-CN"/>
        </w:rPr>
        <w:t>阶段进展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情况予以公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eastAsia="zh-CN"/>
        </w:rPr>
        <w:t>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切实提高政治站位，落实主体责任，从严把关落实巡察整改工作。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（一）坚定思想政治导向，认真落实巡察整改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接到市委第六巡察组反馈意见后，双合村党支部存在三大方面15个问题，针对此次整改双合村党支部在2021年2月25日立即召开两委成员会议，安排部署巡察整改各项任务 ，研究制定《柳毛乡双合村市委巡察组反馈意见整改工作方案》。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突出问题导向，细化整改措施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为扎实开展整改工作，党支部对巡察的问题，形成问题清单</w:t>
      </w:r>
      <w:r>
        <w:rPr>
          <w:rFonts w:hint="eastAsia" w:eastAsia="仿宋_GB2312" w:cs="Times New Roman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责任清单</w:t>
      </w:r>
      <w:r>
        <w:rPr>
          <w:rFonts w:hint="eastAsia" w:eastAsia="仿宋_GB2312" w:cs="Times New Roman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任务清单，明确责任人和责任分工，整改措施和整改时限。定期向上级党委上报整改工作进展情况，听取巡察工作组阶段性整改反馈意见，按要求整改发现的问题。</w:t>
      </w:r>
    </w:p>
    <w:p>
      <w:pPr>
        <w:pStyle w:val="6"/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/>
          <w:color w:val="auto"/>
          <w:sz w:val="32"/>
          <w:szCs w:val="32"/>
          <w:shd w:val="clear" w:color="auto" w:fill="auto"/>
        </w:rPr>
      </w:pPr>
      <w:r>
        <w:rPr>
          <w:rStyle w:val="8"/>
          <w:rFonts w:hint="default" w:ascii="Times New Roman" w:hAnsi="Times New Roman" w:eastAsia="黑体" w:cs="Times New Roman"/>
          <w:b w:val="0"/>
          <w:bCs/>
          <w:color w:val="auto"/>
          <w:sz w:val="32"/>
          <w:szCs w:val="32"/>
          <w:shd w:val="clear" w:color="auto" w:fill="auto"/>
        </w:rPr>
        <w:t>二、</w:t>
      </w:r>
      <w:r>
        <w:rPr>
          <w:rStyle w:val="8"/>
          <w:rFonts w:hint="default" w:ascii="Times New Roman" w:hAnsi="Times New Roman" w:eastAsia="黑体" w:cs="Times New Roman"/>
          <w:b w:val="0"/>
          <w:bCs/>
          <w:color w:val="auto"/>
          <w:sz w:val="32"/>
          <w:szCs w:val="32"/>
          <w:shd w:val="clear" w:color="auto" w:fill="auto"/>
          <w:lang w:eastAsia="zh-CN"/>
        </w:rPr>
        <w:t>以问题为导向，逐项落实巡察整改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针对巡察反馈意见指出的需要整改的问题，真改实效，截至目前，共计1</w:t>
      </w:r>
      <w:r>
        <w:rPr>
          <w:rFonts w:hint="eastAsia" w:eastAsia="仿宋_GB2312" w:cs="Times New Roman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个问题已整改完成，整改完成率为100%。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cs="Times New Roman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/>
          <w:color w:val="auto"/>
          <w:sz w:val="32"/>
          <w:szCs w:val="32"/>
          <w:shd w:val="clear" w:color="auto" w:fill="auto"/>
        </w:rPr>
        <w:t>（一）</w:t>
      </w:r>
      <w:r>
        <w:rPr>
          <w:rFonts w:hint="default" w:ascii="Times New Roman" w:hAnsi="Times New Roman" w:eastAsia="楷体_GB2312" w:cs="Times New Roman"/>
          <w:b w:val="0"/>
          <w:bCs/>
          <w:color w:val="auto"/>
          <w:sz w:val="32"/>
          <w:szCs w:val="32"/>
          <w:shd w:val="clear" w:color="auto" w:fill="auto"/>
          <w:lang w:eastAsia="zh-CN"/>
        </w:rPr>
        <w:t>深入</w:t>
      </w:r>
      <w:r>
        <w:rPr>
          <w:rFonts w:hint="default" w:ascii="Times New Roman" w:hAnsi="Times New Roman" w:eastAsia="楷体_GB2312" w:cs="Times New Roman"/>
          <w:b w:val="0"/>
          <w:bCs/>
          <w:color w:val="auto"/>
          <w:sz w:val="32"/>
          <w:szCs w:val="32"/>
          <w:shd w:val="clear" w:color="auto" w:fill="auto"/>
          <w:lang w:val="en-US" w:eastAsia="zh-CN"/>
        </w:rPr>
        <w:t>贯彻落实党的理论方针政策、党中央决策部署及</w:t>
      </w:r>
      <w:r>
        <w:rPr>
          <w:rFonts w:hint="default" w:ascii="Times New Roman" w:hAnsi="Times New Roman" w:eastAsia="楷体_GB2312" w:cs="Times New Roman"/>
          <w:color w:val="auto"/>
          <w:kern w:val="2"/>
          <w:sz w:val="32"/>
          <w:szCs w:val="32"/>
          <w:shd w:val="clear" w:color="auto" w:fill="auto"/>
          <w:lang w:val="en-US" w:eastAsia="zh-CN" w:bidi="ar-SA"/>
        </w:rPr>
        <w:t>党的十九大精神</w:t>
      </w:r>
    </w:p>
    <w:p>
      <w:pPr>
        <w:pStyle w:val="6"/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kern w:val="2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kern w:val="2"/>
          <w:sz w:val="32"/>
          <w:szCs w:val="32"/>
          <w:shd w:val="clear" w:color="auto" w:fill="auto"/>
          <w:lang w:val="en-US" w:eastAsia="zh-CN" w:bidi="ar-SA"/>
        </w:rPr>
        <w:t>1.着力解决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shd w:val="clear" w:color="auto" w:fill="auto"/>
          <w:lang w:val="en-US" w:eastAsia="zh-CN"/>
        </w:rPr>
        <w:t>服务群众能力不够的问题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shd w:val="clear" w:color="auto" w:fill="auto"/>
          <w:lang w:val="en-US" w:eastAsia="zh-CN"/>
        </w:rPr>
        <w:t>。</w:t>
      </w:r>
    </w:p>
    <w:p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auto"/>
          <w:lang w:eastAsia="zh-CN"/>
        </w:rPr>
        <w:t>一是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shd w:val="clear" w:color="auto" w:fill="auto"/>
          <w:lang w:val="en-US" w:eastAsia="zh-CN" w:bidi="ar-SA"/>
        </w:rPr>
        <w:t>双合村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auto"/>
          <w:lang w:eastAsia="zh-CN"/>
        </w:rPr>
        <w:t>严格按照上级标准，更新陈旧破损书籍，完善书屋制度。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2021年4月22日花费650.7元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在密山市新华书店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auto"/>
          <w:lang w:eastAsia="zh-CN"/>
        </w:rPr>
        <w:t>购进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40多种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auto"/>
          <w:lang w:eastAsia="zh-CN"/>
        </w:rPr>
        <w:t>新书籍，丰富书籍品种，图书购进明细清楚。现图书已投入使用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auto"/>
          <w:lang w:eastAsia="zh-CN"/>
        </w:rPr>
        <w:t>。</w:t>
      </w:r>
    </w:p>
    <w:p>
      <w:pPr>
        <w:pStyle w:val="6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auto"/>
          <w:lang w:eastAsia="zh-CN"/>
        </w:rPr>
        <w:t>二是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auto"/>
          <w:lang w:eastAsia="zh-CN"/>
        </w:rPr>
        <w:t>双合村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auto"/>
          <w:lang w:eastAsia="zh-CN"/>
        </w:rPr>
        <w:t>和柳毛乡文化站报备计划由村集体出资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auto"/>
        </w:rPr>
        <w:t>购买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auto"/>
          <w:lang w:eastAsia="zh-CN"/>
        </w:rPr>
        <w:t>健身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auto"/>
        </w:rPr>
        <w:t>器材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auto"/>
          <w:lang w:eastAsia="zh-CN"/>
        </w:rPr>
        <w:t>，以便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auto"/>
        </w:rPr>
        <w:t>丰富百姓的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auto"/>
          <w:lang w:eastAsia="zh-CN"/>
        </w:rPr>
        <w:t>娱乐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auto"/>
        </w:rPr>
        <w:t>生活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auto"/>
          <w:lang w:eastAsia="zh-CN"/>
        </w:rPr>
        <w:t>。但考虑春季农民在广场晾晒玉米，器材无处安置，暂未购买。双合村定在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9月中旬把健身器材购买安装完毕，方便村民健身，提高身体素质。</w:t>
      </w:r>
    </w:p>
    <w:p>
      <w:pPr>
        <w:pStyle w:val="6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auto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auto"/>
          <w:lang w:eastAsia="zh-CN"/>
        </w:rPr>
        <w:t>三是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auto"/>
          <w:lang w:eastAsia="zh-CN"/>
        </w:rPr>
        <w:t>双合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村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auto"/>
          <w:lang w:eastAsia="zh-CN"/>
        </w:rPr>
        <w:t>党支部在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2021年2月25日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auto"/>
          <w:lang w:eastAsia="zh-CN"/>
        </w:rPr>
        <w:t>召开两委会，村民代表大会进行决策部署，共投入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119040.00元，在2021年1月7日沈阳明星节能灯具厂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auto"/>
        </w:rPr>
        <w:t>购买48盏路灯，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auto"/>
          <w:lang w:eastAsia="zh-CN"/>
        </w:rPr>
        <w:t>于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2021年3月初安装完毕。双合1、2组主要路段共安装26盏，双合3、4组安装13盏，5组由于面积小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人口少安装7盏，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auto"/>
          <w:lang w:eastAsia="zh-CN"/>
        </w:rPr>
        <w:t>现已全面投入使用，路灯状态整体运行良好。</w:t>
      </w:r>
    </w:p>
    <w:p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auto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auto"/>
          <w:lang w:eastAsia="zh-CN"/>
        </w:rPr>
        <w:t>四是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2021年3月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auto"/>
          <w:lang w:eastAsia="zh-CN"/>
        </w:rPr>
        <w:t>村主要负责人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auto"/>
        </w:rPr>
        <w:t>和农电站、广播电视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auto"/>
          <w:lang w:eastAsia="zh-CN"/>
        </w:rPr>
        <w:t>台通过电话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auto"/>
        </w:rPr>
        <w:t>沟通，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auto"/>
          <w:lang w:eastAsia="zh-CN"/>
        </w:rPr>
        <w:t>由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柳毛乡联通负责人梁连波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auto"/>
        </w:rPr>
        <w:t>对电线、电视线布局紊乱问题进行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auto"/>
          <w:lang w:eastAsia="zh-CN"/>
        </w:rPr>
        <w:t>重新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auto"/>
        </w:rPr>
        <w:t>布置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auto"/>
          <w:lang w:eastAsia="zh-CN"/>
        </w:rPr>
        <w:t>，对垂落地面的网线重新进行捋顺安装，风险已解除。</w:t>
      </w:r>
    </w:p>
    <w:p>
      <w:pPr>
        <w:pStyle w:val="6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（二）深入整治群众身边腐败和不正之风</w:t>
      </w:r>
    </w:p>
    <w:p>
      <w:pPr>
        <w:pStyle w:val="6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firstLine="643" w:firstLineChars="200"/>
        <w:jc w:val="both"/>
        <w:textAlignment w:val="auto"/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shd w:val="clear" w:color="auto" w:fill="auto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shd w:val="clear" w:color="auto" w:fill="auto"/>
          <w:lang w:val="en-US" w:eastAsia="zh-CN"/>
        </w:rPr>
        <w:t>着力解决</w:t>
      </w: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shd w:val="clear" w:color="auto" w:fill="auto"/>
          <w:lang w:val="en-US" w:eastAsia="zh-CN"/>
        </w:rPr>
        <w:t>履行财务制度不到位的问题</w:t>
      </w:r>
      <w:r>
        <w:rPr>
          <w:rFonts w:hint="eastAsia" w:ascii="Times New Roman" w:hAnsi="Times New Roman" w:eastAsia="楷体_GB2312" w:cs="Times New Roman"/>
          <w:b/>
          <w:bCs/>
          <w:color w:val="auto"/>
          <w:sz w:val="32"/>
          <w:szCs w:val="32"/>
          <w:shd w:val="clear" w:color="auto" w:fill="auto"/>
          <w:lang w:val="en-US" w:eastAsia="zh-CN"/>
        </w:rPr>
        <w:t>。</w:t>
      </w:r>
    </w:p>
    <w:p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宋体" w:cs="Times New Roman"/>
          <w:b w:val="0"/>
          <w:bCs w:val="0"/>
          <w:color w:val="auto"/>
          <w:sz w:val="32"/>
          <w:szCs w:val="32"/>
          <w:shd w:val="clear" w:color="auto" w:fill="auto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一是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双合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村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auto"/>
          <w:lang w:eastAsia="zh-CN"/>
        </w:rPr>
        <w:t>党支部找到白条入账产生原因，在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2021年4月20日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auto"/>
          <w:lang w:eastAsia="zh-CN"/>
        </w:rPr>
        <w:t>召开专题会议研究整改，由村会计带头学习《关于印发密山市农村集体经济组织管理制度（试行）的通知》，提高村干部对集体经济组织管理制度的认识。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2019年后双合村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再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没有出现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auto"/>
        </w:rPr>
        <w:t>白条入账的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auto"/>
          <w:lang w:eastAsia="zh-CN"/>
        </w:rPr>
        <w:t>现象。已在规定时间完成整改。</w:t>
      </w:r>
    </w:p>
    <w:p>
      <w:pPr>
        <w:pStyle w:val="6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auto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二是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auto"/>
          <w:lang w:eastAsia="zh-CN"/>
        </w:rPr>
        <w:t>双合村党支部于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2021年4月28日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auto"/>
          <w:lang w:eastAsia="zh-CN"/>
        </w:rPr>
        <w:t>召开两委会议，严肃坐收坐支问题。加大资金管理力度，今后依据上级党委文件《密山市加强农村集体新增地源管理及化解村级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债务实施方案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auto"/>
          <w:lang w:eastAsia="zh-CN"/>
        </w:rPr>
        <w:t>》强化资金管理。现资金管理规范，按时上缴财政专户。</w:t>
      </w:r>
    </w:p>
    <w:p>
      <w:pPr>
        <w:pStyle w:val="6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三是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双合村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auto"/>
          <w:lang w:eastAsia="zh-CN"/>
        </w:rPr>
        <w:t>加强领导干部的教育，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2021年4月28日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auto"/>
          <w:lang w:eastAsia="zh-CN"/>
        </w:rPr>
        <w:t>召开支委会学习《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2015-2018农村人身保险工作方案》，按文件要求老三位退回村集体垫付的20%保费。严肃组织纪律，遵守党组织各项法律法规，杜绝擅自扩大开支再次发生。双合村“老三位已在规定时间4月23日前把村集体垫付的20%保费退回到村集体账户。</w:t>
      </w:r>
    </w:p>
    <w:p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auto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四是2021年4月28日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auto"/>
          <w:lang w:eastAsia="zh-CN"/>
        </w:rPr>
        <w:t>召开支委会会议规范发票开具使用范围，发票和明细对应并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加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auto"/>
          <w:lang w:eastAsia="zh-CN"/>
        </w:rPr>
        <w:t>盖公章。今年购书明细完整，按照要求存档。</w:t>
      </w:r>
    </w:p>
    <w:p>
      <w:pPr>
        <w:pStyle w:val="6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auto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五是村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auto"/>
          <w:lang w:eastAsia="zh-CN"/>
        </w:rPr>
        <w:t>党支部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auto"/>
          <w:lang w:eastAsia="zh-CN"/>
        </w:rPr>
        <w:t>副书记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2月28日对双合村出纳李光辉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auto"/>
          <w:lang w:eastAsia="zh-CN"/>
        </w:rPr>
        <w:t>进行批评教育，现在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双合村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auto"/>
          <w:lang w:eastAsia="zh-CN"/>
        </w:rPr>
        <w:t>涉及到用工，资金使用问题都按规定有明确的合同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auto"/>
          <w:lang w:eastAsia="zh-CN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auto"/>
          <w:lang w:eastAsia="zh-CN"/>
        </w:rPr>
        <w:t>明细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auto"/>
          <w:lang w:eastAsia="zh-CN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auto"/>
          <w:lang w:eastAsia="zh-CN"/>
        </w:rPr>
        <w:t>用途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auto"/>
          <w:lang w:eastAsia="zh-CN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auto"/>
          <w:lang w:eastAsia="zh-CN"/>
        </w:rPr>
        <w:t>用款时间及票据。</w:t>
      </w:r>
    </w:p>
    <w:p>
      <w:pPr>
        <w:pStyle w:val="6"/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b w:val="0"/>
          <w:bCs/>
          <w:color w:val="auto"/>
          <w:kern w:val="0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  <w:shd w:val="clear" w:color="auto" w:fill="auto"/>
          <w:lang w:eastAsia="zh-CN"/>
        </w:rPr>
        <w:t>（三）深入落实开展</w:t>
      </w:r>
      <w:r>
        <w:rPr>
          <w:rFonts w:hint="default" w:ascii="Times New Roman" w:hAnsi="Times New Roman" w:eastAsia="楷体_GB2312" w:cs="Times New Roman"/>
          <w:b w:val="0"/>
          <w:bCs/>
          <w:color w:val="auto"/>
          <w:kern w:val="0"/>
          <w:sz w:val="32"/>
          <w:szCs w:val="32"/>
          <w:highlight w:val="none"/>
          <w:shd w:val="clear" w:color="auto" w:fill="auto"/>
          <w:lang w:val="en-US" w:eastAsia="zh-CN" w:bidi="ar-SA"/>
        </w:rPr>
        <w:t>基层党组织建设，充分发挥基层战斗堡垒作用</w:t>
      </w:r>
    </w:p>
    <w:p>
      <w:pPr>
        <w:pStyle w:val="6"/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jc w:val="both"/>
        <w:textAlignment w:val="auto"/>
        <w:rPr>
          <w:rFonts w:hint="default" w:ascii="Times New Roman" w:hAnsi="Times New Roman" w:eastAsia="楷体_GB2312" w:cs="Times New Roman"/>
          <w:b/>
          <w:bCs w:val="0"/>
          <w:color w:val="auto"/>
          <w:kern w:val="0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b/>
          <w:bCs w:val="0"/>
          <w:color w:val="auto"/>
          <w:kern w:val="0"/>
          <w:sz w:val="32"/>
          <w:szCs w:val="32"/>
          <w:highlight w:val="none"/>
          <w:shd w:val="clear" w:color="auto" w:fill="auto"/>
          <w:lang w:val="en-US" w:eastAsia="zh-CN" w:bidi="ar-SA"/>
        </w:rPr>
        <w:t>1.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shd w:val="clear" w:color="auto" w:fill="auto"/>
          <w:lang w:val="en-US" w:eastAsia="zh-CN"/>
        </w:rPr>
        <w:t>着力解决</w:t>
      </w:r>
      <w:r>
        <w:rPr>
          <w:rFonts w:hint="default" w:ascii="Times New Roman" w:hAnsi="Times New Roman" w:eastAsia="楷体_GB2312" w:cs="Times New Roman"/>
          <w:b/>
          <w:bCs/>
          <w:color w:val="auto"/>
          <w:kern w:val="0"/>
          <w:sz w:val="32"/>
          <w:szCs w:val="32"/>
          <w:highlight w:val="none"/>
          <w:shd w:val="clear" w:color="auto" w:fill="auto"/>
          <w:lang w:val="en-US" w:eastAsia="zh-CN" w:bidi="ar-SA"/>
        </w:rPr>
        <w:t>党内组</w:t>
      </w:r>
      <w:r>
        <w:rPr>
          <w:rFonts w:hint="default" w:ascii="Times New Roman" w:hAnsi="Times New Roman" w:eastAsia="楷体_GB2312" w:cs="Times New Roman"/>
          <w:b/>
          <w:bCs w:val="0"/>
          <w:color w:val="auto"/>
          <w:kern w:val="0"/>
          <w:sz w:val="32"/>
          <w:szCs w:val="32"/>
          <w:highlight w:val="none"/>
          <w:shd w:val="clear" w:color="auto" w:fill="auto"/>
          <w:lang w:val="en-US" w:eastAsia="zh-CN" w:bidi="ar-SA"/>
        </w:rPr>
        <w:t>织制度执行不严格的问题</w:t>
      </w:r>
      <w:r>
        <w:rPr>
          <w:rFonts w:hint="eastAsia" w:ascii="Times New Roman" w:hAnsi="Times New Roman" w:eastAsia="楷体_GB2312" w:cs="Times New Roman"/>
          <w:b/>
          <w:bCs w:val="0"/>
          <w:color w:val="auto"/>
          <w:kern w:val="0"/>
          <w:sz w:val="32"/>
          <w:szCs w:val="32"/>
          <w:highlight w:val="none"/>
          <w:shd w:val="clear" w:color="auto" w:fill="auto"/>
          <w:lang w:val="en-US" w:eastAsia="zh-CN" w:bidi="ar-SA"/>
        </w:rPr>
        <w:t>。</w:t>
      </w:r>
    </w:p>
    <w:p>
      <w:pPr>
        <w:pStyle w:val="6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auto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一是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auto"/>
          <w:lang w:eastAsia="zh-CN"/>
        </w:rPr>
        <w:t>完善三会一课制度，规范组织生活会，对“三会一课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auto"/>
          <w:lang w:eastAsia="zh-CN"/>
        </w:rPr>
        <w:t>记录进行分类管理。现共召开党组织生活会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auto"/>
          <w:lang w:eastAsia="zh-CN"/>
        </w:rPr>
        <w:t>次，支委党员开展批评和自我批评大胆。对党组织委员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auto"/>
          <w:lang w:eastAsia="zh-CN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auto"/>
          <w:lang w:eastAsia="zh-CN"/>
        </w:rPr>
        <w:t>小组长做事不认真行为进行批评教育，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要求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auto"/>
        </w:rPr>
        <w:t>党课讲稿不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auto"/>
          <w:lang w:eastAsia="zh-CN"/>
        </w:rPr>
        <w:t>再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auto"/>
        </w:rPr>
        <w:t>照抄照搬，并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auto"/>
          <w:lang w:eastAsia="zh-CN"/>
        </w:rPr>
        <w:t>严格按照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auto"/>
        </w:rPr>
        <w:t>书记和组织委员审核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auto"/>
          <w:lang w:eastAsia="zh-CN"/>
        </w:rPr>
        <w:t>制度审核“三会一课”、党小组会议开展情况。</w:t>
      </w:r>
    </w:p>
    <w:p>
      <w:pPr>
        <w:pStyle w:val="6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宋体" w:cs="Times New Roman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二是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auto"/>
        </w:rPr>
        <w:t>通过党支部书记和组织委员审阅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auto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严格把关党员写实簿。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auto"/>
          <w:lang w:eastAsia="zh-CN"/>
        </w:rPr>
        <w:t>根据党员实际表现开展评星践诺承诺写实，确保本人书写。已开展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2020年度评星活动，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auto"/>
          <w:lang w:eastAsia="zh-CN"/>
        </w:rPr>
        <w:t>写实簿规范管理，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根据党员平时表现由党员群众评分，评选党员星级，经公示无异议后由党委审批通过，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auto"/>
          <w:lang w:eastAsia="zh-CN"/>
        </w:rPr>
        <w:t>加盖支部和党委公章，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并对星级低的党员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开展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教育。</w:t>
      </w:r>
    </w:p>
    <w:p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auto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三是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双合村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auto"/>
        </w:rPr>
        <w:t>党支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部创新学习方式，运用书本和网络方式开展专题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auto"/>
        </w:rPr>
        <w:t>研讨会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auto"/>
          <w:lang w:eastAsia="zh-CN"/>
        </w:rPr>
        <w:t>，现共召开党组织生活会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auto"/>
          <w:lang w:eastAsia="zh-CN"/>
        </w:rPr>
        <w:t>专题研讨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auto"/>
          <w:lang w:eastAsia="zh-CN"/>
        </w:rPr>
        <w:t>次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auto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auto"/>
        </w:rPr>
        <w:t>专题研讨材料通过党支部书记和组织委员审阅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auto"/>
          <w:lang w:eastAsia="zh-CN"/>
        </w:rPr>
        <w:t>，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auto"/>
          <w:lang w:eastAsia="zh-CN"/>
        </w:rPr>
        <w:t>已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杜绝照搬照抄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auto"/>
        </w:rPr>
        <w:t>。</w:t>
      </w:r>
    </w:p>
    <w:p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auto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四是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双合村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auto"/>
          <w:lang w:eastAsia="zh-CN"/>
        </w:rPr>
        <w:t>加强村部安全管理，在村部安装监控设备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1台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auto"/>
          <w:lang w:eastAsia="zh-CN"/>
        </w:rPr>
        <w:t>，由组织委员负责党建资料的管理，财务资料由会计经管。避免文件丢失。整改后党支部新购买卷柜两个专门用于资料存放，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2名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auto"/>
          <w:lang w:eastAsia="zh-CN"/>
        </w:rPr>
        <w:t>管理员强化岗位责任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auto"/>
          <w:lang w:eastAsia="zh-CN"/>
        </w:rPr>
        <w:t>，轮岗看管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auto"/>
          <w:lang w:eastAsia="zh-CN"/>
        </w:rPr>
        <w:t>。</w:t>
      </w:r>
    </w:p>
    <w:p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3" w:firstLineChars="200"/>
        <w:jc w:val="both"/>
        <w:textAlignment w:val="auto"/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shd w:val="clear" w:color="auto" w:fill="auto"/>
          <w:lang w:val="en-US" w:eastAsia="zh-CN"/>
        </w:rPr>
        <w:t>2.着力解决党员队伍管理松散的问题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shd w:val="clear" w:color="auto" w:fill="auto"/>
          <w:lang w:val="en-US" w:eastAsia="zh-CN"/>
        </w:rPr>
        <w:t>。</w:t>
      </w:r>
    </w:p>
    <w:p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一是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双合村党支部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auto"/>
          <w:lang w:eastAsia="zh-CN"/>
        </w:rPr>
        <w:t>加强发展年轻党员，不断充实队伍，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2021年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两名35岁以下农村青年通过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组织考验发展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为预备党员，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成为支部新鲜力量。日常加强党员学习培养，为党支部制定年度集中学习计划，党员个人制定个人学习计划。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定期每月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开展集中学习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2次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，组织生活会，精品当日等活动提高党员文化水平。</w:t>
      </w:r>
    </w:p>
    <w:p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二是村党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auto"/>
          <w:lang w:eastAsia="zh-CN"/>
        </w:rPr>
        <w:t>支部不断加强对党员教育引导，摸索新的管理方式，定期对流动党员电话随访，开展谈心谈话。建立党员信息群，利用网络进行党员教育管理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auto"/>
          <w:lang w:eastAsia="zh-CN"/>
        </w:rPr>
        <w:t>，现流动党员管理规范。</w:t>
      </w:r>
    </w:p>
    <w:p>
      <w:pPr>
        <w:pStyle w:val="6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shd w:val="clear" w:color="auto" w:fill="auto"/>
          <w:lang w:val="en-US" w:eastAsia="zh-CN"/>
        </w:rPr>
        <w:t>3.着力解决党员活动室不规范的问题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shd w:val="clear" w:color="auto" w:fill="auto"/>
          <w:lang w:val="en-US" w:eastAsia="zh-CN"/>
        </w:rPr>
        <w:t>。</w:t>
      </w:r>
    </w:p>
    <w:p>
      <w:pPr>
        <w:pStyle w:val="6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宋体" w:cs="Times New Roman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auto"/>
          <w:lang w:eastAsia="zh-CN"/>
        </w:rPr>
        <w:t>党支部根据自身条件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auto"/>
          <w:lang w:eastAsia="zh-CN"/>
        </w:rPr>
        <w:t>在村部实行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auto"/>
          <w:lang w:eastAsia="zh-CN"/>
        </w:rPr>
        <w:t>错峰开会。有序进行各项活动，提高工作效率。</w:t>
      </w:r>
    </w:p>
    <w:p>
      <w:pPr>
        <w:pStyle w:val="6"/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/>
          <w:color w:val="auto"/>
          <w:sz w:val="32"/>
          <w:szCs w:val="32"/>
          <w:shd w:val="clear" w:color="auto" w:fill="auto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/>
          <w:color w:val="auto"/>
          <w:sz w:val="32"/>
          <w:szCs w:val="32"/>
          <w:shd w:val="clear" w:color="auto" w:fill="auto"/>
          <w:lang w:val="en-US" w:eastAsia="zh-CN"/>
        </w:rPr>
        <w:t>三、</w:t>
      </w:r>
      <w:r>
        <w:rPr>
          <w:rFonts w:hint="default" w:ascii="Times New Roman" w:hAnsi="Times New Roman" w:eastAsia="黑体" w:cs="Times New Roman"/>
          <w:b w:val="0"/>
          <w:bCs/>
          <w:color w:val="auto"/>
          <w:sz w:val="32"/>
          <w:szCs w:val="32"/>
          <w:shd w:val="clear" w:color="auto" w:fill="auto"/>
          <w:lang w:eastAsia="zh-CN"/>
        </w:rPr>
        <w:t>坚持久久为功，不断巩固巡察整改成果，推进各项工作实现新发展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shd w:val="clear" w:color="auto" w:fill="auto"/>
          <w:lang w:val="en-US" w:eastAsia="zh-CN" w:bidi="ar-SA"/>
        </w:rPr>
        <w:t>通过巡察问题整改落实促进了我村党支部各项工作的发展，在党建内业管理、党组织结构调整等方面取得了一定进步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，但是对照上级党委整改要求和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shd w:val="clear" w:color="auto" w:fill="auto"/>
          <w:lang w:val="en-US" w:eastAsia="zh-CN" w:bidi="ar-SA"/>
        </w:rPr>
        <w:t>群众期盼，在基础设施建设中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仍然存在一定的差距。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shd w:val="clear" w:color="auto" w:fill="auto"/>
          <w:lang w:val="en-US" w:eastAsia="zh-CN" w:bidi="ar-SA"/>
        </w:rPr>
        <w:t>在今后的工作中，我村党支部将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继续强化整改认识，把整改任务融入日常工作中，加强乡村建设，夯实领导班子责任，加大整改力度，切实运用好巩固好整改成果。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（一）切实加强意识建设。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经过集中整改，进一步增强政治意识，责任意识，大局意识，忧患意识，切实把整改后续工作完成好。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（二）要继续向党中央看齐，坚持从严治党。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严明组织纪律和规矩，时刻用党纪政纪规范严格要求每位党员，管理好流动党员，发展年轻优秀党员，强化责任担当。党员干部工作拿的起放的下。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（三）要立足当前，完善各项规章制度。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构建适应实际的有利于长远发展制度体系和考核制度。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进一步扎紧制度的笼子，不断扩大整改成果，确保真正把巡察整改的成效体现到推动双合村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shd w:val="clear" w:color="auto" w:fill="auto"/>
          <w:lang w:val="en-US" w:eastAsia="zh-CN" w:bidi="ar-SA"/>
        </w:rPr>
        <w:t>党支部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高质量发展的实践中。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shd w:val="clear" w:color="auto" w:fill="auto"/>
          <w:lang w:eastAsia="zh-CN"/>
        </w:rPr>
        <w:t>欢迎广大干部群众对巡察整改落实情况进行监督。如有意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见建议</w:t>
      </w:r>
      <w:r>
        <w:rPr>
          <w:rFonts w:hint="eastAsia" w:eastAsia="仿宋_GB2312" w:cs="Times New Roman"/>
          <w:b w:val="0"/>
          <w:bCs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请及时向我们反映。联系电话: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13946806161</w:t>
      </w:r>
      <w:r>
        <w:rPr>
          <w:rFonts w:hint="eastAsia" w:eastAsia="仿宋_GB2312" w:cs="Times New Roman"/>
          <w:b w:val="0"/>
          <w:bCs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邮箱：黑龙江省密山市柳毛乡双合村支部委员会；邮编158320；电子邮箱：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u w:val="none"/>
          <w:shd w:val="clear" w:color="auto" w:fill="FFFFFF"/>
          <w:lang w:val="en-US" w:eastAsia="zh-CN"/>
        </w:rPr>
        <w:fldChar w:fldCharType="begin"/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u w:val="none"/>
          <w:shd w:val="clear" w:color="auto" w:fill="FFFFFF"/>
          <w:lang w:val="en-US" w:eastAsia="zh-CN"/>
        </w:rPr>
        <w:instrText xml:space="preserve"> HYPERLINK "mailto:1653768375@qq.com。" </w:instrTex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u w:val="none"/>
          <w:shd w:val="clear" w:color="auto" w:fill="FFFFFF"/>
          <w:lang w:val="en-US" w:eastAsia="zh-CN"/>
        </w:rPr>
        <w:fldChar w:fldCharType="separate"/>
      </w:r>
      <w:r>
        <w:rPr>
          <w:rStyle w:val="10"/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u w:val="none"/>
          <w:shd w:val="clear" w:color="auto" w:fill="FFFFFF"/>
          <w:lang w:val="en-US" w:eastAsia="zh-CN"/>
        </w:rPr>
        <w:t>1653768375@qq.com。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u w:val="none"/>
          <w:shd w:val="clear" w:color="auto" w:fill="FFFFFF"/>
          <w:lang w:val="en-US" w:eastAsia="zh-CN"/>
        </w:rPr>
        <w:fldChar w:fldCharType="end"/>
      </w:r>
    </w:p>
    <w:p>
      <w:pPr>
        <w:pStyle w:val="2"/>
        <w:rPr>
          <w:rFonts w:hint="eastAsia"/>
          <w:color w:val="auto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b w:val="0"/>
          <w:bCs w:val="0"/>
          <w:sz w:val="32"/>
          <w:szCs w:val="32"/>
          <w:lang w:val="en-US" w:eastAsia="zh-CN"/>
        </w:rPr>
        <w:t xml:space="preserve">            </w:t>
      </w:r>
      <w:bookmarkStart w:id="0" w:name="_GoBack"/>
      <w:bookmarkEnd w:id="0"/>
      <w:r>
        <w:rPr>
          <w:rFonts w:hint="eastAsia" w:eastAsia="仿宋_GB2312" w:cs="Times New Roman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 xml:space="preserve">中共密山市柳毛乡双合村支部委员会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 xml:space="preserve">        </w:t>
      </w:r>
      <w:r>
        <w:rPr>
          <w:rFonts w:hint="eastAsia" w:eastAsia="仿宋_GB2312" w:cs="Times New Roman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eastAsia="仿宋_GB2312" w:cs="Times New Roman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 xml:space="preserve">        </w:t>
      </w:r>
      <w:r>
        <w:rPr>
          <w:rFonts w:hint="eastAsia" w:eastAsia="仿宋_GB2312" w:cs="Times New Roman"/>
          <w:b w:val="0"/>
          <w:bCs w:val="0"/>
          <w:sz w:val="32"/>
          <w:szCs w:val="32"/>
          <w:lang w:val="en-US" w:eastAsia="zh-CN"/>
        </w:rPr>
        <w:t xml:space="preserve">     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2021年8月22日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Times New Roman" w:hAnsi="Times New Roman" w:cs="Times New Roman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2098" w:right="1588" w:bottom="1984" w:left="158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Style w:val="9"/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9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9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Style w:val="9"/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9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9"/>
                        <w:sz w:val="28"/>
                        <w:szCs w:val="28"/>
                      </w:rPr>
                      <w:t>- 1 -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page" w:hAnchor="margin" w:xAlign="center" w:yAlign="outside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DD9FB3D"/>
    <w:multiLevelType w:val="singleLevel"/>
    <w:tmpl w:val="8DD9FB3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D8A798D"/>
    <w:multiLevelType w:val="singleLevel"/>
    <w:tmpl w:val="2D8A798D"/>
    <w:lvl w:ilvl="0" w:tentative="0">
      <w:start w:val="2"/>
      <w:numFmt w:val="chineseCounting"/>
      <w:suff w:val="nothing"/>
      <w:lvlText w:val="(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C411FF"/>
    <w:rsid w:val="01DE1189"/>
    <w:rsid w:val="0465281A"/>
    <w:rsid w:val="0679671A"/>
    <w:rsid w:val="087E7FB5"/>
    <w:rsid w:val="0A752329"/>
    <w:rsid w:val="0D191A81"/>
    <w:rsid w:val="0FBE07D7"/>
    <w:rsid w:val="119D5EF7"/>
    <w:rsid w:val="123E338A"/>
    <w:rsid w:val="148D3C5D"/>
    <w:rsid w:val="157D2B37"/>
    <w:rsid w:val="19937359"/>
    <w:rsid w:val="1D2944C9"/>
    <w:rsid w:val="1F2E2BE5"/>
    <w:rsid w:val="2061656A"/>
    <w:rsid w:val="2AC00A9C"/>
    <w:rsid w:val="2D374266"/>
    <w:rsid w:val="2E8F7BC5"/>
    <w:rsid w:val="3F160079"/>
    <w:rsid w:val="3FD370B1"/>
    <w:rsid w:val="42DB5C9A"/>
    <w:rsid w:val="435F2267"/>
    <w:rsid w:val="498266C8"/>
    <w:rsid w:val="526A535B"/>
    <w:rsid w:val="531349FB"/>
    <w:rsid w:val="550D3DB4"/>
    <w:rsid w:val="58C72ACE"/>
    <w:rsid w:val="59711DDB"/>
    <w:rsid w:val="5BC16969"/>
    <w:rsid w:val="5D3D6163"/>
    <w:rsid w:val="69A64AC6"/>
    <w:rsid w:val="711E4036"/>
    <w:rsid w:val="72C967CA"/>
    <w:rsid w:val="75F46BB3"/>
    <w:rsid w:val="7D612C47"/>
    <w:rsid w:val="7DC024FD"/>
    <w:rsid w:val="7F1D1DEB"/>
    <w:rsid w:val="7FC411F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kern w:val="44"/>
      <w:sz w:val="44"/>
    </w:rPr>
  </w:style>
  <w:style w:type="character" w:default="1" w:styleId="7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qFormat/>
    <w:uiPriority w:val="0"/>
  </w:style>
  <w:style w:type="character" w:styleId="10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2021-05-09T00:57:00Z</dcterms:created>
  <dc:creator>唯一1413259781</dc:creator>
  <cp:lastModifiedBy>Administrator</cp:lastModifiedBy>
  <cp:lastPrinted>2021-09-15T00:43:00Z</cp:lastPrinted>
  <dcterms:modified xsi:type="dcterms:W3CDTF">2021-11-03T06:40:37Z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583CC4A04E97493C9545857228F872B3</vt:lpwstr>
  </property>
</Properties>
</file>