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bCs/>
          <w:sz w:val="44"/>
          <w:szCs w:val="44"/>
          <w:lang w:eastAsia="zh-CN"/>
        </w:rPr>
      </w:pPr>
      <w:r>
        <w:rPr>
          <w:rFonts w:hint="eastAsia" w:ascii="Times New Roman" w:hAnsi="Times New Roman" w:eastAsia="方正小标宋_GBK" w:cs="Times New Roman"/>
          <w:b/>
          <w:bCs/>
          <w:sz w:val="44"/>
          <w:szCs w:val="44"/>
          <w:lang w:val="en-US" w:eastAsia="zh-CN"/>
        </w:rPr>
        <w:t>中共密山市</w:t>
      </w:r>
      <w:r>
        <w:rPr>
          <w:rFonts w:hint="eastAsia" w:ascii="Times New Roman" w:hAnsi="Times New Roman" w:eastAsia="方正小标宋_GBK" w:cs="Times New Roman"/>
          <w:b/>
          <w:bCs/>
          <w:sz w:val="44"/>
          <w:szCs w:val="44"/>
          <w:lang w:eastAsia="zh-CN"/>
        </w:rPr>
        <w:t>档案馆支部委员会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关于巡察整改</w:t>
      </w:r>
      <w:r>
        <w:rPr>
          <w:rFonts w:hint="default" w:ascii="Times New Roman" w:hAnsi="Times New Roman" w:eastAsia="方正小标宋_GBK" w:cs="Times New Roman"/>
          <w:b/>
          <w:bCs/>
          <w:sz w:val="44"/>
          <w:szCs w:val="44"/>
          <w:lang w:eastAsia="zh-CN"/>
        </w:rPr>
        <w:t>阶段进展</w:t>
      </w:r>
      <w:r>
        <w:rPr>
          <w:rFonts w:hint="default" w:ascii="Times New Roman" w:hAnsi="Times New Roman" w:eastAsia="方正小标宋_GBK" w:cs="Times New Roman"/>
          <w:b/>
          <w:bCs/>
          <w:sz w:val="44"/>
          <w:szCs w:val="44"/>
        </w:rPr>
        <w:t>情况的通报</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11"/>
          <w:rFonts w:hint="default" w:ascii="Times New Roman" w:hAnsi="Times New Roman" w:eastAsia="方正仿宋_GBK" w:cs="Times New Roman"/>
          <w:color w:val="000000"/>
          <w:shd w:val="clear" w:color="auto" w:fill="FFFFFF"/>
        </w:rPr>
      </w:pP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方正仿宋_GBK" w:hAnsi="方正仿宋_GBK" w:eastAsia="方正仿宋_GBK" w:cs="方正仿宋_GBK"/>
          <w:b/>
          <w:bCs/>
          <w:color w:val="000000"/>
          <w:sz w:val="32"/>
          <w:szCs w:val="32"/>
          <w:shd w:val="clear" w:color="auto" w:fill="FFFFFF"/>
        </w:rPr>
      </w:pPr>
      <w:r>
        <w:rPr>
          <w:rFonts w:hint="default" w:ascii="Times New Roman" w:hAnsi="Times New Roman" w:eastAsia="方正仿宋_GBK" w:cs="Times New Roman"/>
          <w:color w:val="000000"/>
          <w:shd w:val="clear" w:color="auto" w:fill="FFFFFF"/>
        </w:rPr>
        <w:t>　　</w:t>
      </w:r>
      <w:r>
        <w:rPr>
          <w:rFonts w:hint="default" w:ascii="Times New Roman" w:hAnsi="Times New Roman" w:eastAsia="方正仿宋_GBK" w:cs="Times New Roman"/>
          <w:b/>
          <w:bCs/>
          <w:color w:val="000000"/>
          <w:shd w:val="clear" w:color="auto" w:fill="FFFFFF"/>
          <w:lang w:val="en-US" w:eastAsia="zh-CN"/>
        </w:rPr>
        <w:t xml:space="preserve"> </w:t>
      </w:r>
      <w:r>
        <w:rPr>
          <w:rFonts w:hint="eastAsia" w:ascii="方正仿宋_GBK" w:hAnsi="方正仿宋_GBK" w:eastAsia="方正仿宋_GBK" w:cs="方正仿宋_GBK"/>
          <w:b/>
          <w:bCs/>
          <w:color w:val="000000"/>
          <w:sz w:val="32"/>
          <w:szCs w:val="32"/>
          <w:shd w:val="clear" w:color="auto" w:fill="FFFFFF"/>
        </w:rPr>
        <w:t>根据市委统一部署，</w:t>
      </w:r>
      <w:r>
        <w:rPr>
          <w:rFonts w:hint="default" w:ascii="Times New Roman" w:hAnsi="Times New Roman" w:eastAsia="方正仿宋_GBK" w:cs="Times New Roman"/>
          <w:b/>
          <w:bCs/>
          <w:sz w:val="32"/>
          <w:szCs w:val="32"/>
          <w:lang w:val="en-US" w:eastAsia="zh-CN"/>
        </w:rPr>
        <w:t>2022</w:t>
      </w:r>
      <w:r>
        <w:rPr>
          <w:rFonts w:hint="eastAsia" w:ascii="方正仿宋_GBK" w:hAnsi="方正仿宋_GBK" w:eastAsia="方正仿宋_GBK" w:cs="方正仿宋_GBK"/>
          <w:b/>
          <w:bCs/>
          <w:sz w:val="32"/>
          <w:szCs w:val="32"/>
          <w:lang w:val="en-US" w:eastAsia="zh-CN"/>
        </w:rPr>
        <w:t>年</w:t>
      </w:r>
      <w:r>
        <w:rPr>
          <w:rFonts w:hint="default" w:ascii="Times New Roman" w:hAnsi="Times New Roman" w:eastAsia="方正仿宋_GBK" w:cs="Times New Roman"/>
          <w:b/>
          <w:bCs/>
          <w:sz w:val="32"/>
          <w:szCs w:val="32"/>
          <w:lang w:val="en-US" w:eastAsia="zh-CN"/>
        </w:rPr>
        <w:t>9</w:t>
      </w:r>
      <w:r>
        <w:rPr>
          <w:rFonts w:hint="eastAsia" w:ascii="方正仿宋_GBK" w:hAnsi="方正仿宋_GBK" w:eastAsia="方正仿宋_GBK" w:cs="方正仿宋_GBK"/>
          <w:b/>
          <w:bCs/>
          <w:sz w:val="32"/>
          <w:szCs w:val="32"/>
          <w:lang w:val="en-US" w:eastAsia="zh-CN"/>
        </w:rPr>
        <w:t>月</w:t>
      </w:r>
      <w:r>
        <w:rPr>
          <w:rFonts w:hint="default" w:ascii="Times New Roman" w:hAnsi="Times New Roman" w:eastAsia="方正仿宋_GBK" w:cs="Times New Roman"/>
          <w:b/>
          <w:bCs/>
          <w:sz w:val="32"/>
          <w:szCs w:val="32"/>
          <w:lang w:val="en-US" w:eastAsia="zh-CN"/>
        </w:rPr>
        <w:t>20</w:t>
      </w:r>
      <w:r>
        <w:rPr>
          <w:rFonts w:hint="eastAsia" w:ascii="方正仿宋_GBK" w:hAnsi="方正仿宋_GBK" w:eastAsia="方正仿宋_GBK" w:cs="方正仿宋_GBK"/>
          <w:b/>
          <w:bCs/>
          <w:sz w:val="32"/>
          <w:szCs w:val="32"/>
          <w:lang w:val="en-US" w:eastAsia="zh-CN"/>
        </w:rPr>
        <w:t>日至</w:t>
      </w:r>
      <w:r>
        <w:rPr>
          <w:rFonts w:hint="default" w:ascii="Times New Roman" w:hAnsi="Times New Roman" w:eastAsia="方正仿宋_GBK" w:cs="Times New Roman"/>
          <w:b/>
          <w:bCs/>
          <w:sz w:val="32"/>
          <w:szCs w:val="32"/>
          <w:lang w:val="en-US" w:eastAsia="zh-CN"/>
        </w:rPr>
        <w:t>12</w:t>
      </w:r>
      <w:r>
        <w:rPr>
          <w:rFonts w:hint="eastAsia" w:ascii="方正仿宋_GBK" w:hAnsi="方正仿宋_GBK" w:eastAsia="方正仿宋_GBK" w:cs="方正仿宋_GBK"/>
          <w:b/>
          <w:bCs/>
          <w:sz w:val="32"/>
          <w:szCs w:val="32"/>
          <w:lang w:val="en-US" w:eastAsia="zh-CN"/>
        </w:rPr>
        <w:t>月</w:t>
      </w:r>
      <w:r>
        <w:rPr>
          <w:rFonts w:hint="default" w:ascii="Times New Roman" w:hAnsi="Times New Roman" w:eastAsia="方正仿宋_GBK" w:cs="Times New Roman"/>
          <w:b/>
          <w:bCs/>
          <w:sz w:val="32"/>
          <w:szCs w:val="32"/>
          <w:lang w:val="en-US" w:eastAsia="zh-CN"/>
        </w:rPr>
        <w:t>20</w:t>
      </w:r>
      <w:r>
        <w:rPr>
          <w:rFonts w:hint="eastAsia" w:ascii="方正仿宋_GBK" w:hAnsi="方正仿宋_GBK" w:eastAsia="方正仿宋_GBK" w:cs="方正仿宋_GBK"/>
          <w:b/>
          <w:bCs/>
          <w:sz w:val="32"/>
          <w:szCs w:val="32"/>
          <w:lang w:val="en-US" w:eastAsia="zh-CN"/>
        </w:rPr>
        <w:t>日</w:t>
      </w:r>
      <w:r>
        <w:rPr>
          <w:rFonts w:hint="eastAsia" w:ascii="方正仿宋_GBK" w:hAnsi="方正仿宋_GBK" w:eastAsia="方正仿宋_GBK" w:cs="方正仿宋_GBK"/>
          <w:b/>
          <w:bCs/>
          <w:color w:val="000000"/>
          <w:sz w:val="32"/>
          <w:szCs w:val="32"/>
          <w:shd w:val="clear" w:color="auto" w:fill="FFFFFF"/>
        </w:rPr>
        <w:t>，市委第</w:t>
      </w:r>
      <w:r>
        <w:rPr>
          <w:rFonts w:hint="eastAsia" w:ascii="方正仿宋_GBK" w:hAnsi="方正仿宋_GBK" w:eastAsia="方正仿宋_GBK" w:cs="方正仿宋_GBK"/>
          <w:b/>
          <w:bCs/>
          <w:color w:val="000000"/>
          <w:sz w:val="32"/>
          <w:szCs w:val="32"/>
          <w:shd w:val="clear" w:color="auto" w:fill="FFFFFF"/>
          <w:lang w:eastAsia="zh-CN"/>
        </w:rPr>
        <w:t>二</w:t>
      </w:r>
      <w:r>
        <w:rPr>
          <w:rFonts w:hint="eastAsia" w:ascii="方正仿宋_GBK" w:hAnsi="方正仿宋_GBK" w:eastAsia="方正仿宋_GBK" w:cs="方正仿宋_GBK"/>
          <w:b/>
          <w:bCs/>
          <w:color w:val="000000"/>
          <w:sz w:val="32"/>
          <w:szCs w:val="32"/>
          <w:shd w:val="clear" w:color="auto" w:fill="FFFFFF"/>
        </w:rPr>
        <w:t>巡察组对</w:t>
      </w:r>
      <w:r>
        <w:rPr>
          <w:rFonts w:hint="eastAsia" w:ascii="方正仿宋_GBK" w:hAnsi="方正仿宋_GBK" w:eastAsia="方正仿宋_GBK" w:cs="方正仿宋_GBK"/>
          <w:b/>
          <w:bCs/>
          <w:color w:val="000000"/>
          <w:sz w:val="32"/>
          <w:szCs w:val="32"/>
          <w:shd w:val="clear" w:color="auto" w:fill="FFFFFF"/>
          <w:lang w:eastAsia="zh-CN"/>
        </w:rPr>
        <w:t>档案馆</w:t>
      </w:r>
      <w:r>
        <w:rPr>
          <w:rFonts w:hint="eastAsia" w:ascii="方正仿宋_GBK" w:hAnsi="方正仿宋_GBK" w:eastAsia="方正仿宋_GBK" w:cs="方正仿宋_GBK"/>
          <w:b/>
          <w:bCs/>
          <w:color w:val="000000"/>
          <w:sz w:val="32"/>
          <w:szCs w:val="32"/>
          <w:shd w:val="clear" w:color="auto" w:fill="FFFFFF"/>
          <w:lang w:val="en-US" w:eastAsia="zh-CN"/>
        </w:rPr>
        <w:t>党支部</w:t>
      </w:r>
      <w:r>
        <w:rPr>
          <w:rFonts w:hint="eastAsia" w:ascii="方正仿宋_GBK" w:hAnsi="方正仿宋_GBK" w:eastAsia="方正仿宋_GBK" w:cs="方正仿宋_GBK"/>
          <w:b/>
          <w:bCs/>
          <w:color w:val="000000"/>
          <w:sz w:val="32"/>
          <w:szCs w:val="32"/>
          <w:shd w:val="clear" w:color="auto" w:fill="FFFFFF"/>
        </w:rPr>
        <w:t>进行了巡察。</w:t>
      </w:r>
      <w:r>
        <w:rPr>
          <w:rFonts w:hint="default" w:ascii="Times New Roman" w:hAnsi="Times New Roman" w:eastAsia="方正仿宋_GBK" w:cs="Times New Roman"/>
          <w:b/>
          <w:bCs/>
          <w:sz w:val="32"/>
          <w:szCs w:val="32"/>
          <w:lang w:val="en-US" w:eastAsia="zh-CN"/>
        </w:rPr>
        <w:t>2023</w:t>
      </w:r>
      <w:r>
        <w:rPr>
          <w:rFonts w:hint="eastAsia" w:ascii="方正仿宋_GBK" w:hAnsi="方正仿宋_GBK" w:eastAsia="方正仿宋_GBK" w:cs="方正仿宋_GBK"/>
          <w:b/>
          <w:bCs/>
          <w:sz w:val="32"/>
          <w:szCs w:val="32"/>
          <w:lang w:val="en-US" w:eastAsia="zh-CN"/>
        </w:rPr>
        <w:t>年</w:t>
      </w:r>
      <w:r>
        <w:rPr>
          <w:rFonts w:hint="default" w:ascii="Times New Roman" w:hAnsi="Times New Roman" w:eastAsia="方正仿宋_GBK" w:cs="Times New Roman"/>
          <w:b/>
          <w:bCs/>
          <w:sz w:val="32"/>
          <w:szCs w:val="32"/>
          <w:lang w:val="en-US" w:eastAsia="zh-CN"/>
        </w:rPr>
        <w:t>1</w:t>
      </w:r>
      <w:r>
        <w:rPr>
          <w:rFonts w:hint="eastAsia" w:ascii="方正仿宋_GBK" w:hAnsi="方正仿宋_GBK" w:eastAsia="方正仿宋_GBK" w:cs="方正仿宋_GBK"/>
          <w:b/>
          <w:bCs/>
          <w:sz w:val="32"/>
          <w:szCs w:val="32"/>
          <w:lang w:val="en-US" w:eastAsia="zh-CN"/>
        </w:rPr>
        <w:t>月</w:t>
      </w:r>
      <w:r>
        <w:rPr>
          <w:rFonts w:hint="default" w:ascii="Times New Roman" w:hAnsi="Times New Roman" w:eastAsia="方正仿宋_GBK" w:cs="Times New Roman"/>
          <w:b/>
          <w:bCs/>
          <w:sz w:val="32"/>
          <w:szCs w:val="32"/>
          <w:lang w:val="en-US" w:eastAsia="zh-CN"/>
        </w:rPr>
        <w:t>13</w:t>
      </w:r>
      <w:r>
        <w:rPr>
          <w:rFonts w:hint="eastAsia" w:ascii="方正仿宋_GBK" w:hAnsi="方正仿宋_GBK" w:eastAsia="方正仿宋_GBK" w:cs="方正仿宋_GBK"/>
          <w:b/>
          <w:bCs/>
          <w:sz w:val="32"/>
          <w:szCs w:val="32"/>
          <w:lang w:val="en-US" w:eastAsia="zh-CN"/>
        </w:rPr>
        <w:t>日</w:t>
      </w:r>
      <w:r>
        <w:rPr>
          <w:rFonts w:hint="eastAsia" w:ascii="方正仿宋_GBK" w:hAnsi="方正仿宋_GBK" w:eastAsia="方正仿宋_GBK" w:cs="方正仿宋_GBK"/>
          <w:b/>
          <w:bCs/>
          <w:color w:val="000000"/>
          <w:sz w:val="32"/>
          <w:szCs w:val="32"/>
          <w:shd w:val="clear" w:color="auto" w:fill="FFFFFF"/>
        </w:rPr>
        <w:t>，市委巡察组向</w:t>
      </w:r>
      <w:r>
        <w:rPr>
          <w:rFonts w:hint="eastAsia" w:ascii="方正仿宋_GBK" w:hAnsi="方正仿宋_GBK" w:eastAsia="方正仿宋_GBK" w:cs="方正仿宋_GBK"/>
          <w:b/>
          <w:bCs/>
          <w:sz w:val="32"/>
          <w:szCs w:val="32"/>
          <w:lang w:val="en-US" w:eastAsia="zh-CN"/>
        </w:rPr>
        <w:t>档案馆党支部</w:t>
      </w:r>
      <w:r>
        <w:rPr>
          <w:rFonts w:hint="eastAsia" w:ascii="方正仿宋_GBK" w:hAnsi="方正仿宋_GBK" w:eastAsia="方正仿宋_GBK" w:cs="方正仿宋_GBK"/>
          <w:b/>
          <w:bCs/>
          <w:color w:val="000000"/>
          <w:sz w:val="32"/>
          <w:szCs w:val="32"/>
          <w:shd w:val="clear" w:color="auto" w:fill="FFFFFF"/>
        </w:rPr>
        <w:t>反馈了巡察意见。</w:t>
      </w:r>
      <w:r>
        <w:rPr>
          <w:rFonts w:hint="eastAsia" w:ascii="方正仿宋_GBK" w:hAnsi="方正仿宋_GBK" w:eastAsia="方正仿宋_GBK" w:cs="方正仿宋_GBK"/>
          <w:b/>
          <w:bCs/>
          <w:sz w:val="32"/>
          <w:szCs w:val="32"/>
        </w:rPr>
        <w:t>按照《中国共产党</w:t>
      </w:r>
      <w:r>
        <w:rPr>
          <w:rFonts w:hint="eastAsia" w:ascii="方正仿宋_GBK" w:hAnsi="方正仿宋_GBK" w:eastAsia="方正仿宋_GBK" w:cs="方正仿宋_GBK"/>
          <w:b/>
          <w:bCs/>
          <w:sz w:val="32"/>
          <w:szCs w:val="32"/>
          <w:lang w:eastAsia="zh-CN"/>
        </w:rPr>
        <w:t>巡视</w:t>
      </w:r>
      <w:r>
        <w:rPr>
          <w:rFonts w:hint="eastAsia" w:ascii="方正仿宋_GBK" w:hAnsi="方正仿宋_GBK" w:eastAsia="方正仿宋_GBK" w:cs="方正仿宋_GBK"/>
          <w:b/>
          <w:bCs/>
          <w:sz w:val="32"/>
          <w:szCs w:val="32"/>
        </w:rPr>
        <w:t>工作条例》《中国共产党党内监督条例》《中国共产党党务公开条例(试行)》有关规定</w:t>
      </w:r>
      <w:r>
        <w:rPr>
          <w:rFonts w:hint="eastAsia" w:ascii="方正仿宋_GBK" w:hAnsi="方正仿宋_GBK" w:eastAsia="方正仿宋_GBK" w:cs="方正仿宋_GBK"/>
          <w:b/>
          <w:bCs/>
          <w:color w:val="000000"/>
          <w:sz w:val="32"/>
          <w:szCs w:val="32"/>
          <w:shd w:val="clear" w:color="auto" w:fill="FFFFFF"/>
        </w:rPr>
        <w:t>，现将巡察整改</w:t>
      </w:r>
      <w:r>
        <w:rPr>
          <w:rFonts w:hint="eastAsia" w:ascii="方正仿宋_GBK" w:hAnsi="方正仿宋_GBK" w:eastAsia="方正仿宋_GBK" w:cs="方正仿宋_GBK"/>
          <w:b/>
          <w:bCs/>
          <w:color w:val="000000"/>
          <w:sz w:val="32"/>
          <w:szCs w:val="32"/>
          <w:shd w:val="clear" w:color="auto" w:fill="FFFFFF"/>
          <w:lang w:eastAsia="zh-CN"/>
        </w:rPr>
        <w:t>阶段进展</w:t>
      </w:r>
      <w:r>
        <w:rPr>
          <w:rFonts w:hint="eastAsia" w:ascii="方正仿宋_GBK" w:hAnsi="方正仿宋_GBK" w:eastAsia="方正仿宋_GBK" w:cs="方正仿宋_GBK"/>
          <w:b/>
          <w:bCs/>
          <w:color w:val="000000"/>
          <w:sz w:val="32"/>
          <w:szCs w:val="32"/>
          <w:shd w:val="clear" w:color="auto" w:fill="FFFFFF"/>
        </w:rPr>
        <w:t>情况予以公布。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kern w:val="2"/>
          <w:sz w:val="32"/>
          <w:szCs w:val="32"/>
          <w:lang w:val="en-US" w:eastAsia="zh-CN" w:bidi="ar-SA"/>
        </w:rPr>
      </w:pPr>
      <w:r>
        <w:rPr>
          <w:rFonts w:hint="eastAsia" w:ascii="方正黑体_GBK" w:hAnsi="方正黑体_GBK" w:eastAsia="方正黑体_GBK" w:cs="方正黑体_GBK"/>
          <w:b/>
          <w:bCs/>
          <w:kern w:val="2"/>
          <w:sz w:val="32"/>
          <w:szCs w:val="32"/>
          <w:lang w:val="en-US" w:eastAsia="zh-CN" w:bidi="ar-SA"/>
        </w:rPr>
        <w:t>一、提高政治站位，狠抓整改责任落实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（一）提高认识，加强领导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档案馆党支部把巡察整改工作做为政治任务，对巡察反馈的问题全部认领，照单全收，把问题整改做为改进工作、促进发展的动力。认真研究部署到位，责任落实到位，支部书记牵头抓总，摆正位置、端正态度，积极推进，狠抓整改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（二）整改问题梳理情况</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巡察组对档案馆反馈三个方面</w:t>
      </w:r>
      <w:r>
        <w:rPr>
          <w:rFonts w:hint="default" w:ascii="Times New Roman" w:hAnsi="Times New Roman" w:eastAsia="方正仿宋_GBK" w:cs="Times New Roman"/>
          <w:b/>
          <w:bCs/>
          <w:sz w:val="32"/>
          <w:szCs w:val="32"/>
          <w:lang w:val="en-US" w:eastAsia="zh-CN"/>
        </w:rPr>
        <w:t>10</w:t>
      </w:r>
      <w:r>
        <w:rPr>
          <w:rFonts w:hint="eastAsia" w:ascii="方正仿宋_GBK" w:hAnsi="方正仿宋_GBK" w:eastAsia="方正仿宋_GBK" w:cs="方正仿宋_GBK"/>
          <w:b/>
          <w:bCs/>
          <w:sz w:val="32"/>
          <w:szCs w:val="32"/>
          <w:lang w:val="en-US" w:eastAsia="zh-CN"/>
        </w:rPr>
        <w:t>个问题，档案馆</w:t>
      </w:r>
      <w:r>
        <w:rPr>
          <w:rFonts w:hint="default" w:ascii="Times New Roman" w:hAnsi="Times New Roman" w:eastAsia="方正仿宋_GBK" w:cs="Times New Roman"/>
          <w:b/>
          <w:bCs/>
          <w:sz w:val="32"/>
          <w:szCs w:val="32"/>
        </w:rPr>
        <w:t>深入分析查找问题的根源，</w:t>
      </w:r>
      <w:r>
        <w:rPr>
          <w:rFonts w:hint="default" w:ascii="Times New Roman" w:hAnsi="Times New Roman" w:eastAsia="方正仿宋_GBK" w:cs="Times New Roman"/>
          <w:b/>
          <w:bCs/>
          <w:sz w:val="32"/>
          <w:szCs w:val="32"/>
          <w:lang w:val="en-US" w:eastAsia="zh-CN"/>
        </w:rPr>
        <w:t>首先研究制定《市委巡察组反馈意见整改工作责任分工方案》，明确了每项具体问题的责任领导、责任科室、责任人，整改措施和完成时限。其次</w:t>
      </w:r>
      <w:r>
        <w:rPr>
          <w:rFonts w:hint="eastAsia" w:ascii="Times New Roman" w:hAnsi="Times New Roman" w:eastAsia="方正仿宋_GBK" w:cs="Times New Roman"/>
          <w:b/>
          <w:bCs/>
          <w:sz w:val="32"/>
          <w:szCs w:val="32"/>
          <w:lang w:eastAsia="zh-CN"/>
        </w:rPr>
        <w:t>明确了</w:t>
      </w:r>
      <w:r>
        <w:rPr>
          <w:rFonts w:hint="default" w:ascii="Times New Roman" w:hAnsi="Times New Roman" w:eastAsia="方正仿宋_GBK" w:cs="Times New Roman"/>
          <w:b/>
          <w:bCs/>
          <w:sz w:val="32"/>
          <w:szCs w:val="32"/>
        </w:rPr>
        <w:t>巡察整改问题台账，逐项</w:t>
      </w:r>
      <w:r>
        <w:rPr>
          <w:rFonts w:hint="default" w:ascii="Times New Roman" w:hAnsi="Times New Roman" w:eastAsia="方正仿宋_GBK" w:cs="Times New Roman"/>
          <w:b/>
          <w:bCs/>
          <w:sz w:val="32"/>
          <w:szCs w:val="32"/>
          <w:lang w:val="en-US" w:eastAsia="zh-CN"/>
        </w:rPr>
        <w:t>落实</w:t>
      </w:r>
      <w:r>
        <w:rPr>
          <w:rFonts w:hint="default" w:ascii="Times New Roman" w:hAnsi="Times New Roman" w:eastAsia="方正仿宋_GBK" w:cs="Times New Roman"/>
          <w:b/>
          <w:bCs/>
          <w:sz w:val="32"/>
          <w:szCs w:val="32"/>
        </w:rPr>
        <w:t>整改举措</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确保清单中的问题，认领不走样，整改不跑偏。</w:t>
      </w:r>
      <w:r>
        <w:rPr>
          <w:rFonts w:hint="eastAsia" w:ascii="方正仿宋_GBK" w:hAnsi="方正仿宋_GBK" w:eastAsia="方正仿宋_GBK" w:cs="方正仿宋_GBK"/>
          <w:b/>
          <w:bCs/>
          <w:sz w:val="32"/>
          <w:szCs w:val="32"/>
          <w:lang w:val="en-US" w:eastAsia="zh-CN"/>
        </w:rPr>
        <w:t>目前已全部完成整改。</w:t>
      </w:r>
    </w:p>
    <w:p>
      <w:pPr>
        <w:pStyle w:val="2"/>
        <w:ind w:left="0" w:leftChars="0" w:firstLine="643" w:firstLineChars="200"/>
        <w:rPr>
          <w:rFonts w:hint="default" w:ascii="方正仿宋_GBK" w:hAnsi="方正仿宋_GBK" w:eastAsia="方正仿宋_GBK" w:cs="方正仿宋_GBK"/>
          <w:b/>
          <w:bCs/>
          <w:sz w:val="32"/>
          <w:szCs w:val="32"/>
          <w:lang w:val="en-US" w:eastAsia="zh-CN"/>
        </w:rPr>
      </w:pPr>
      <w:r>
        <w:rPr>
          <w:rFonts w:hint="default" w:ascii="Times New Roman" w:hAnsi="Times New Roman" w:eastAsia="方正楷体_GBK" w:cs="Times New Roman"/>
          <w:b/>
          <w:bCs w:val="0"/>
          <w:color w:val="000000"/>
          <w:sz w:val="32"/>
          <w:szCs w:val="32"/>
          <w:shd w:val="clear" w:color="auto" w:fill="FFFFFF"/>
        </w:rPr>
        <w:t>（</w:t>
      </w:r>
      <w:r>
        <w:rPr>
          <w:rFonts w:hint="eastAsia" w:ascii="Times New Roman" w:hAnsi="Times New Roman" w:eastAsia="方正楷体_GBK" w:cs="Times New Roman"/>
          <w:b/>
          <w:bCs w:val="0"/>
          <w:color w:val="000000"/>
          <w:sz w:val="32"/>
          <w:szCs w:val="32"/>
          <w:shd w:val="clear" w:color="auto" w:fill="FFFFFF"/>
          <w:lang w:eastAsia="zh-CN"/>
        </w:rPr>
        <w:t>三</w:t>
      </w:r>
      <w:r>
        <w:rPr>
          <w:rFonts w:hint="default" w:ascii="Times New Roman" w:hAnsi="Times New Roman" w:eastAsia="方正楷体_GBK" w:cs="Times New Roman"/>
          <w:b/>
          <w:bCs w:val="0"/>
          <w:color w:val="000000"/>
          <w:sz w:val="32"/>
          <w:szCs w:val="32"/>
          <w:shd w:val="clear" w:color="auto" w:fill="FFFFFF"/>
        </w:rPr>
        <w:t>）</w:t>
      </w:r>
      <w:r>
        <w:rPr>
          <w:rFonts w:hint="default" w:ascii="Times New Roman" w:hAnsi="Times New Roman" w:eastAsia="方正楷体_GBK" w:cs="Times New Roman"/>
          <w:b/>
          <w:bCs w:val="0"/>
          <w:color w:val="000000"/>
          <w:sz w:val="32"/>
          <w:szCs w:val="32"/>
          <w:shd w:val="clear" w:color="auto" w:fill="FFFFFF"/>
          <w:lang w:eastAsia="zh-CN"/>
        </w:rPr>
        <w:t>反馈问题数</w:t>
      </w:r>
      <w:bookmarkStart w:id="0" w:name="_GoBack"/>
      <w:bookmarkEnd w:id="0"/>
      <w:r>
        <w:rPr>
          <w:rFonts w:hint="default" w:ascii="Times New Roman" w:hAnsi="Times New Roman" w:eastAsia="方正楷体_GBK" w:cs="Times New Roman"/>
          <w:b/>
          <w:bCs w:val="0"/>
          <w:color w:val="000000"/>
          <w:sz w:val="32"/>
          <w:szCs w:val="32"/>
          <w:shd w:val="clear" w:color="auto" w:fill="FFFFFF"/>
          <w:lang w:eastAsia="zh-CN"/>
        </w:rPr>
        <w:t>及完成率。</w:t>
      </w:r>
      <w:r>
        <w:rPr>
          <w:rFonts w:hint="default" w:ascii="Times New Roman" w:hAnsi="Times New Roman" w:eastAsia="方正仿宋_GBK" w:cs="Times New Roman"/>
          <w:b/>
          <w:bCs/>
          <w:sz w:val="32"/>
          <w:szCs w:val="32"/>
          <w:lang w:val="en-US" w:eastAsia="zh-CN"/>
        </w:rPr>
        <w:t>巡察反馈意见指出的问题</w:t>
      </w:r>
      <w:r>
        <w:rPr>
          <w:rFonts w:hint="eastAsia" w:ascii="Times New Roman" w:hAnsi="Times New Roman" w:eastAsia="方正仿宋_GBK" w:cs="Times New Roman"/>
          <w:b/>
          <w:bCs/>
          <w:sz w:val="32"/>
          <w:szCs w:val="32"/>
          <w:lang w:val="en-US" w:eastAsia="zh-CN"/>
        </w:rPr>
        <w:t>10</w:t>
      </w:r>
      <w:r>
        <w:rPr>
          <w:rFonts w:hint="default" w:ascii="Times New Roman" w:hAnsi="Times New Roman" w:eastAsia="方正仿宋_GBK" w:cs="Times New Roman"/>
          <w:b/>
          <w:bCs/>
          <w:sz w:val="32"/>
          <w:szCs w:val="32"/>
          <w:lang w:val="en-US" w:eastAsia="zh-CN"/>
        </w:rPr>
        <w:t>个，完成率为</w:t>
      </w:r>
      <w:r>
        <w:rPr>
          <w:rFonts w:hint="eastAsia" w:ascii="Times New Roman" w:hAnsi="Times New Roman" w:eastAsia="方正仿宋_GBK" w:cs="Times New Roman"/>
          <w:b/>
          <w:bCs/>
          <w:sz w:val="32"/>
          <w:szCs w:val="32"/>
          <w:lang w:val="en-US" w:eastAsia="zh-CN"/>
        </w:rPr>
        <w:t>100</w:t>
      </w:r>
      <w:r>
        <w:rPr>
          <w:rFonts w:hint="default" w:ascii="Times New Roman" w:hAnsi="Times New Roman" w:eastAsia="方正仿宋_GBK" w:cs="Times New Roman"/>
          <w:b/>
          <w:bCs/>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b/>
          <w:bCs/>
          <w:sz w:val="32"/>
          <w:szCs w:val="32"/>
        </w:rPr>
        <w:t>二、</w:t>
      </w:r>
      <w:r>
        <w:rPr>
          <w:rFonts w:hint="default" w:ascii="Times New Roman" w:hAnsi="Times New Roman" w:eastAsia="方正黑体_GBK" w:cs="Times New Roman"/>
          <w:b/>
          <w:bCs/>
          <w:sz w:val="32"/>
          <w:szCs w:val="32"/>
          <w:lang w:eastAsia="zh-CN"/>
        </w:rPr>
        <w:t>坚持问题导向，确保整改取得扎实成效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档案馆</w:t>
      </w:r>
      <w:r>
        <w:rPr>
          <w:rFonts w:hint="default" w:ascii="Times New Roman" w:hAnsi="Times New Roman" w:eastAsia="方正仿宋_GBK" w:cs="Times New Roman"/>
          <w:b/>
          <w:bCs/>
          <w:sz w:val="32"/>
          <w:szCs w:val="32"/>
          <w:lang w:val="en-US" w:eastAsia="zh-CN"/>
        </w:rPr>
        <w:t>党</w:t>
      </w:r>
      <w:r>
        <w:rPr>
          <w:rFonts w:hint="eastAsia" w:ascii="Times New Roman" w:hAnsi="Times New Roman" w:eastAsia="方正仿宋_GBK" w:cs="Times New Roman"/>
          <w:b/>
          <w:bCs/>
          <w:sz w:val="32"/>
          <w:szCs w:val="32"/>
          <w:lang w:val="en-US" w:eastAsia="zh-CN"/>
        </w:rPr>
        <w:t>支部</w:t>
      </w:r>
      <w:r>
        <w:rPr>
          <w:rFonts w:hint="default" w:ascii="Times New Roman" w:hAnsi="Times New Roman" w:eastAsia="方正仿宋_GBK" w:cs="Times New Roman"/>
          <w:b/>
          <w:bCs/>
          <w:sz w:val="32"/>
          <w:szCs w:val="32"/>
          <w:lang w:val="en-US" w:eastAsia="zh-CN"/>
        </w:rPr>
        <w:t>全面落实巡察组反馈意见和整改要求，坚持问题导向，抓住关键环节，紧盯工作重点，把党</w:t>
      </w:r>
      <w:r>
        <w:rPr>
          <w:rFonts w:hint="eastAsia" w:ascii="Times New Roman" w:hAnsi="Times New Roman" w:eastAsia="方正仿宋_GBK" w:cs="Times New Roman"/>
          <w:b/>
          <w:bCs/>
          <w:sz w:val="32"/>
          <w:szCs w:val="32"/>
          <w:lang w:val="en-US" w:eastAsia="zh-CN"/>
        </w:rPr>
        <w:t>支部</w:t>
      </w:r>
      <w:r>
        <w:rPr>
          <w:rFonts w:hint="default" w:ascii="Times New Roman" w:hAnsi="Times New Roman" w:eastAsia="方正仿宋_GBK" w:cs="Times New Roman"/>
          <w:b/>
          <w:bCs/>
          <w:sz w:val="32"/>
          <w:szCs w:val="32"/>
          <w:lang w:val="en-US" w:eastAsia="zh-CN"/>
        </w:rPr>
        <w:t>带头整改和推动系统整改相结合，把解决具体问题与清除症结相结合，把坚持整改落实于</w:t>
      </w:r>
      <w:r>
        <w:rPr>
          <w:rFonts w:hint="eastAsia" w:ascii="Times New Roman" w:hAnsi="Times New Roman" w:eastAsia="方正仿宋_GBK" w:cs="Times New Roman"/>
          <w:b/>
          <w:bCs/>
          <w:sz w:val="32"/>
          <w:szCs w:val="32"/>
          <w:lang w:val="en-US" w:eastAsia="zh-CN"/>
        </w:rPr>
        <w:t>档案馆</w:t>
      </w:r>
      <w:r>
        <w:rPr>
          <w:rFonts w:hint="default" w:ascii="Times New Roman" w:hAnsi="Times New Roman" w:eastAsia="方正仿宋_GBK" w:cs="Times New Roman"/>
          <w:b/>
          <w:bCs/>
          <w:sz w:val="32"/>
          <w:szCs w:val="32"/>
          <w:lang w:val="en-US" w:eastAsia="zh-CN"/>
        </w:rPr>
        <w:t>工作布局相结合，以整改促提升，以提升促整改落实，确保整改工作不打折扣、不走过场，反馈问题逐项逐条整改纠正到位。</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（一）强化党的领导能力，凝聚核心作用。</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i w:val="0"/>
          <w:kern w:val="2"/>
          <w:sz w:val="32"/>
          <w:szCs w:val="32"/>
          <w:lang w:val="en-US" w:eastAsia="zh-CN" w:bidi="ar-SA"/>
        </w:rPr>
        <w:t>1</w:t>
      </w:r>
      <w:r>
        <w:rPr>
          <w:rFonts w:hint="default" w:ascii="Times New Roman" w:hAnsi="Times New Roman" w:eastAsia="方正仿宋_GBK" w:cs="Times New Roman"/>
          <w:b/>
          <w:bCs/>
          <w:kern w:val="2"/>
          <w:sz w:val="32"/>
          <w:szCs w:val="32"/>
          <w:lang w:val="en-US" w:eastAsia="zh-CN" w:bidi="ar-SA"/>
        </w:rPr>
        <w:t>.着力解决</w:t>
      </w:r>
      <w:r>
        <w:rPr>
          <w:rFonts w:hint="eastAsia" w:ascii="方正仿宋_GBK" w:hAnsi="方正仿宋_GBK" w:eastAsia="方正仿宋_GBK" w:cs="方正仿宋_GBK"/>
          <w:b/>
          <w:bCs/>
          <w:kern w:val="2"/>
          <w:sz w:val="32"/>
          <w:szCs w:val="32"/>
          <w:lang w:val="en-US" w:eastAsia="zh-CN" w:bidi="ar-SA"/>
        </w:rPr>
        <w:t>未落实好“第一议题”制度</w:t>
      </w:r>
      <w:r>
        <w:rPr>
          <w:rFonts w:hint="default" w:ascii="Times New Roman" w:hAnsi="Times New Roman" w:eastAsia="方正仿宋_GBK" w:cs="Times New Roman"/>
          <w:b/>
          <w:bCs/>
          <w:kern w:val="2"/>
          <w:sz w:val="32"/>
          <w:szCs w:val="32"/>
          <w:lang w:val="en-US" w:eastAsia="zh-CN" w:bidi="ar-SA"/>
        </w:rPr>
        <w:t>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一是在工作中积极参加第一议题培训会，学习掌握相关制度要求，在支委会、党员大会严格执行</w:t>
      </w:r>
      <w:r>
        <w:rPr>
          <w:rFonts w:hint="eastAsia" w:ascii="方正仿宋_GBK" w:hAnsi="方正仿宋_GBK" w:cs="方正仿宋_GBK"/>
          <w:b/>
          <w:bCs/>
          <w:kern w:val="2"/>
          <w:sz w:val="32"/>
          <w:szCs w:val="32"/>
          <w:lang w:val="en-US" w:eastAsia="zh-CN" w:bidi="ar-SA"/>
        </w:rPr>
        <w:t>“</w:t>
      </w:r>
      <w:r>
        <w:rPr>
          <w:rFonts w:hint="eastAsia" w:ascii="方正仿宋_GBK" w:hAnsi="方正仿宋_GBK" w:eastAsia="方正仿宋_GBK" w:cs="方正仿宋_GBK"/>
          <w:b/>
          <w:bCs/>
          <w:kern w:val="2"/>
          <w:sz w:val="32"/>
          <w:szCs w:val="32"/>
          <w:lang w:val="en-US" w:eastAsia="zh-CN" w:bidi="ar-SA"/>
        </w:rPr>
        <w:t>第一议题</w:t>
      </w:r>
      <w:r>
        <w:rPr>
          <w:rFonts w:hint="eastAsia" w:ascii="方正仿宋_GBK" w:hAnsi="方正仿宋_GBK" w:cs="方正仿宋_GBK"/>
          <w:b/>
          <w:bCs/>
          <w:kern w:val="2"/>
          <w:sz w:val="32"/>
          <w:szCs w:val="32"/>
          <w:lang w:val="en-US" w:eastAsia="zh-CN" w:bidi="ar-SA"/>
        </w:rPr>
        <w:t>”</w:t>
      </w:r>
      <w:r>
        <w:rPr>
          <w:rFonts w:hint="eastAsia" w:ascii="方正仿宋_GBK" w:hAnsi="方正仿宋_GBK" w:eastAsia="方正仿宋_GBK" w:cs="方正仿宋_GBK"/>
          <w:b/>
          <w:bCs/>
          <w:kern w:val="2"/>
          <w:sz w:val="32"/>
          <w:szCs w:val="32"/>
          <w:lang w:val="en-US" w:eastAsia="zh-CN" w:bidi="ar-SA"/>
        </w:rPr>
        <w:t>制度。</w:t>
      </w:r>
      <w:r>
        <w:rPr>
          <w:rFonts w:hint="default" w:ascii="Times New Roman" w:hAnsi="Times New Roman" w:eastAsia="方正仿宋_GBK" w:cs="Times New Roman"/>
          <w:b/>
          <w:bCs/>
          <w:kern w:val="2"/>
          <w:sz w:val="32"/>
          <w:szCs w:val="32"/>
          <w:lang w:val="en-US" w:eastAsia="zh-CN" w:bidi="ar-SA"/>
        </w:rPr>
        <w:t>2023</w:t>
      </w:r>
      <w:r>
        <w:rPr>
          <w:rFonts w:hint="eastAsia" w:ascii="方正仿宋_GBK" w:hAnsi="方正仿宋_GBK" w:eastAsia="方正仿宋_GBK" w:cs="方正仿宋_GBK"/>
          <w:b/>
          <w:bCs/>
          <w:kern w:val="2"/>
          <w:sz w:val="32"/>
          <w:szCs w:val="32"/>
          <w:lang w:val="en-US" w:eastAsia="zh-CN" w:bidi="ar-SA"/>
        </w:rPr>
        <w:t>年召开支委会议</w:t>
      </w:r>
      <w:r>
        <w:rPr>
          <w:rFonts w:hint="default" w:ascii="Times New Roman" w:hAnsi="Times New Roman" w:eastAsia="方正仿宋_GBK" w:cs="Times New Roman"/>
          <w:b/>
          <w:bCs/>
          <w:kern w:val="2"/>
          <w:sz w:val="32"/>
          <w:szCs w:val="32"/>
          <w:lang w:val="en-US" w:eastAsia="zh-CN" w:bidi="ar-SA"/>
        </w:rPr>
        <w:t>10</w:t>
      </w:r>
      <w:r>
        <w:rPr>
          <w:rFonts w:hint="eastAsia" w:ascii="方正仿宋_GBK" w:hAnsi="方正仿宋_GBK" w:eastAsia="方正仿宋_GBK" w:cs="方正仿宋_GBK"/>
          <w:b/>
          <w:bCs/>
          <w:kern w:val="2"/>
          <w:sz w:val="32"/>
          <w:szCs w:val="32"/>
          <w:lang w:val="en-US" w:eastAsia="zh-CN" w:bidi="ar-SA"/>
        </w:rPr>
        <w:t>次，党员大会</w:t>
      </w:r>
      <w:r>
        <w:rPr>
          <w:rFonts w:hint="default" w:ascii="Times New Roman" w:hAnsi="Times New Roman" w:eastAsia="方正仿宋_GBK" w:cs="Times New Roman"/>
          <w:b/>
          <w:bCs/>
          <w:kern w:val="2"/>
          <w:sz w:val="32"/>
          <w:szCs w:val="32"/>
          <w:lang w:val="en-US" w:eastAsia="zh-CN" w:bidi="ar-SA"/>
        </w:rPr>
        <w:t>7</w:t>
      </w:r>
      <w:r>
        <w:rPr>
          <w:rFonts w:hint="eastAsia" w:ascii="方正仿宋_GBK" w:hAnsi="方正仿宋_GBK" w:eastAsia="方正仿宋_GBK" w:cs="方正仿宋_GBK"/>
          <w:b/>
          <w:bCs/>
          <w:kern w:val="2"/>
          <w:sz w:val="32"/>
          <w:szCs w:val="32"/>
          <w:lang w:val="en-US" w:eastAsia="zh-CN" w:bidi="ar-SA"/>
        </w:rPr>
        <w:t>次，落实“第一议题”</w:t>
      </w:r>
      <w:r>
        <w:rPr>
          <w:rFonts w:hint="default" w:ascii="Times New Roman" w:hAnsi="Times New Roman" w:eastAsia="方正仿宋_GBK" w:cs="Times New Roman"/>
          <w:b/>
          <w:bCs/>
          <w:kern w:val="2"/>
          <w:sz w:val="32"/>
          <w:szCs w:val="32"/>
          <w:lang w:val="en-US" w:eastAsia="zh-CN" w:bidi="ar-SA"/>
        </w:rPr>
        <w:t>20</w:t>
      </w:r>
      <w:r>
        <w:rPr>
          <w:rFonts w:hint="eastAsia" w:ascii="方正仿宋_GBK" w:hAnsi="方正仿宋_GBK" w:eastAsia="方正仿宋_GBK" w:cs="方正仿宋_GBK"/>
          <w:b/>
          <w:bCs/>
          <w:kern w:val="2"/>
          <w:sz w:val="32"/>
          <w:szCs w:val="32"/>
          <w:lang w:val="en-US" w:eastAsia="zh-CN" w:bidi="ar-SA"/>
        </w:rPr>
        <w:t>次，学习习近平总书记重要论述、重要讲话指示批示精神</w:t>
      </w:r>
      <w:r>
        <w:rPr>
          <w:rFonts w:hint="default" w:ascii="Times New Roman" w:hAnsi="Times New Roman" w:eastAsia="方正仿宋_GBK" w:cs="Times New Roman"/>
          <w:b/>
          <w:bCs/>
          <w:kern w:val="2"/>
          <w:sz w:val="32"/>
          <w:szCs w:val="32"/>
          <w:lang w:val="en-US" w:eastAsia="zh-CN" w:bidi="ar-SA"/>
        </w:rPr>
        <w:t>40</w:t>
      </w:r>
      <w:r>
        <w:rPr>
          <w:rFonts w:hint="eastAsia" w:ascii="方正仿宋_GBK" w:hAnsi="方正仿宋_GBK" w:eastAsia="方正仿宋_GBK" w:cs="方正仿宋_GBK"/>
          <w:b/>
          <w:bCs/>
          <w:kern w:val="2"/>
          <w:sz w:val="32"/>
          <w:szCs w:val="32"/>
          <w:lang w:val="en-US" w:eastAsia="zh-CN" w:bidi="ar-SA"/>
        </w:rPr>
        <w:t>余篇。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二是制定第一议题计划，并明确会议性质保证会议效果和质量。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三是着力加强党风廉政建设。认真贯彻落实“一岗双责”，加强党风廉政教育培训，党员干部廉洁自律若干规定及八小时以外各项纪律要求，认真学习贯彻《中国共产党纪律处分条例》等廉政法规。增强党性观念，树牢服务宗旨，严格遵守“六项纪律”“八项规定”。积极开展警示教育，筑牢党员干部思想防线。</w:t>
      </w:r>
      <w:r>
        <w:rPr>
          <w:rFonts w:hint="default" w:ascii="Times New Roman" w:hAnsi="Times New Roman" w:eastAsia="方正仿宋_GBK" w:cs="Times New Roman"/>
          <w:b/>
          <w:bCs/>
          <w:kern w:val="2"/>
          <w:sz w:val="32"/>
          <w:szCs w:val="32"/>
          <w:lang w:val="en-US" w:eastAsia="zh-CN" w:bidi="ar-SA"/>
        </w:rPr>
        <w:t>1</w:t>
      </w:r>
      <w:r>
        <w:rPr>
          <w:rFonts w:hint="eastAsia" w:ascii="Times New Roman" w:hAnsi="Times New Roman" w:eastAsia="方正仿宋_GBK" w:cs="Times New Roman"/>
          <w:b/>
          <w:bCs/>
          <w:kern w:val="2"/>
          <w:sz w:val="32"/>
          <w:szCs w:val="32"/>
          <w:lang w:val="en-US" w:eastAsia="zh-CN" w:bidi="ar-SA"/>
        </w:rPr>
        <w:t>月</w:t>
      </w:r>
      <w:r>
        <w:rPr>
          <w:rFonts w:hint="default" w:ascii="Times New Roman" w:hAnsi="Times New Roman" w:eastAsia="方正仿宋_GBK" w:cs="Times New Roman"/>
          <w:b/>
          <w:bCs/>
          <w:kern w:val="2"/>
          <w:sz w:val="32"/>
          <w:szCs w:val="32"/>
          <w:lang w:val="en-US" w:eastAsia="zh-CN" w:bidi="ar-SA"/>
        </w:rPr>
        <w:t>13</w:t>
      </w:r>
      <w:r>
        <w:rPr>
          <w:rFonts w:hint="eastAsia" w:ascii="Times New Roman" w:hAnsi="Times New Roman" w:eastAsia="方正仿宋_GBK" w:cs="Times New Roman"/>
          <w:b/>
          <w:bCs/>
          <w:kern w:val="2"/>
          <w:sz w:val="32"/>
          <w:szCs w:val="32"/>
          <w:lang w:val="en-US" w:eastAsia="zh-CN" w:bidi="ar-SA"/>
        </w:rPr>
        <w:t>日</w:t>
      </w:r>
      <w:r>
        <w:rPr>
          <w:rFonts w:hint="eastAsia" w:ascii="方正仿宋_GBK" w:hAnsi="方正仿宋_GBK" w:eastAsia="方正仿宋_GBK" w:cs="方正仿宋_GBK"/>
          <w:b/>
          <w:bCs/>
          <w:kern w:val="2"/>
          <w:sz w:val="32"/>
          <w:szCs w:val="32"/>
          <w:lang w:val="en-US" w:eastAsia="zh-CN" w:bidi="ar-SA"/>
        </w:rPr>
        <w:t>组织召开党风廉政建设专题支委会议；</w:t>
      </w:r>
      <w:r>
        <w:rPr>
          <w:rFonts w:hint="default" w:ascii="Times New Roman" w:hAnsi="Times New Roman" w:eastAsia="方正仿宋_GBK" w:cs="Times New Roman"/>
          <w:b/>
          <w:bCs/>
          <w:kern w:val="2"/>
          <w:sz w:val="32"/>
          <w:szCs w:val="32"/>
          <w:lang w:val="en-US" w:eastAsia="zh-CN" w:bidi="ar-SA"/>
        </w:rPr>
        <w:t>2</w:t>
      </w:r>
      <w:r>
        <w:rPr>
          <w:rFonts w:hint="eastAsia" w:ascii="方正仿宋_GBK" w:hAnsi="方正仿宋_GBK" w:eastAsia="方正仿宋_GBK" w:cs="方正仿宋_GBK"/>
          <w:b/>
          <w:bCs/>
          <w:kern w:val="2"/>
          <w:sz w:val="32"/>
          <w:szCs w:val="32"/>
          <w:lang w:val="en-US" w:eastAsia="zh-CN" w:bidi="ar-SA"/>
        </w:rPr>
        <w:t>月</w:t>
      </w:r>
      <w:r>
        <w:rPr>
          <w:rFonts w:hint="default" w:ascii="Times New Roman" w:hAnsi="Times New Roman" w:eastAsia="方正仿宋_GBK" w:cs="Times New Roman"/>
          <w:b/>
          <w:bCs/>
          <w:kern w:val="2"/>
          <w:sz w:val="32"/>
          <w:szCs w:val="32"/>
          <w:lang w:val="en-US" w:eastAsia="zh-CN" w:bidi="ar-SA"/>
        </w:rPr>
        <w:t>10</w:t>
      </w:r>
      <w:r>
        <w:rPr>
          <w:rFonts w:hint="eastAsia" w:ascii="方正仿宋_GBK" w:hAnsi="方正仿宋_GBK" w:eastAsia="方正仿宋_GBK" w:cs="方正仿宋_GBK"/>
          <w:b/>
          <w:bCs/>
          <w:kern w:val="2"/>
          <w:sz w:val="32"/>
          <w:szCs w:val="32"/>
          <w:lang w:val="en-US" w:eastAsia="zh-CN" w:bidi="ar-SA"/>
        </w:rPr>
        <w:t>日学习贯彻市纪委八届三次全会精神；</w:t>
      </w:r>
      <w:r>
        <w:rPr>
          <w:rFonts w:hint="default" w:ascii="Times New Roman" w:hAnsi="Times New Roman" w:eastAsia="方正仿宋_GBK" w:cs="Times New Roman"/>
          <w:b/>
          <w:bCs/>
          <w:kern w:val="2"/>
          <w:sz w:val="32"/>
          <w:szCs w:val="32"/>
          <w:lang w:val="en-US" w:eastAsia="zh-CN" w:bidi="ar-SA"/>
        </w:rPr>
        <w:t>4</w:t>
      </w:r>
      <w:r>
        <w:rPr>
          <w:rFonts w:hint="eastAsia" w:ascii="方正仿宋_GBK" w:hAnsi="方正仿宋_GBK" w:eastAsia="方正仿宋_GBK" w:cs="方正仿宋_GBK"/>
          <w:b/>
          <w:bCs/>
          <w:kern w:val="2"/>
          <w:sz w:val="32"/>
          <w:szCs w:val="32"/>
          <w:lang w:val="en-US" w:eastAsia="zh-CN" w:bidi="ar-SA"/>
        </w:rPr>
        <w:t>月</w:t>
      </w:r>
      <w:r>
        <w:rPr>
          <w:rFonts w:hint="default" w:ascii="Times New Roman" w:hAnsi="Times New Roman" w:eastAsia="方正仿宋_GBK" w:cs="Times New Roman"/>
          <w:b/>
          <w:bCs/>
          <w:kern w:val="2"/>
          <w:sz w:val="32"/>
          <w:szCs w:val="32"/>
          <w:lang w:val="en-US" w:eastAsia="zh-CN" w:bidi="ar-SA"/>
        </w:rPr>
        <w:t>27</w:t>
      </w:r>
      <w:r>
        <w:rPr>
          <w:rFonts w:hint="eastAsia" w:ascii="方正仿宋_GBK" w:hAnsi="方正仿宋_GBK" w:eastAsia="方正仿宋_GBK" w:cs="方正仿宋_GBK"/>
          <w:b/>
          <w:bCs/>
          <w:kern w:val="2"/>
          <w:sz w:val="32"/>
          <w:szCs w:val="32"/>
          <w:lang w:val="en-US" w:eastAsia="zh-CN" w:bidi="ar-SA"/>
        </w:rPr>
        <w:t>日、</w:t>
      </w:r>
      <w:r>
        <w:rPr>
          <w:rFonts w:hint="default" w:ascii="Times New Roman" w:hAnsi="Times New Roman" w:eastAsia="方正仿宋_GBK" w:cs="Times New Roman"/>
          <w:b/>
          <w:bCs/>
          <w:kern w:val="2"/>
          <w:sz w:val="32"/>
          <w:szCs w:val="32"/>
          <w:lang w:val="en-US" w:eastAsia="zh-CN" w:bidi="ar-SA"/>
        </w:rPr>
        <w:t>6</w:t>
      </w:r>
      <w:r>
        <w:rPr>
          <w:rFonts w:hint="eastAsia" w:ascii="方正仿宋_GBK" w:hAnsi="方正仿宋_GBK" w:eastAsia="方正仿宋_GBK" w:cs="方正仿宋_GBK"/>
          <w:b/>
          <w:bCs/>
          <w:kern w:val="2"/>
          <w:sz w:val="32"/>
          <w:szCs w:val="32"/>
          <w:lang w:val="en-US" w:eastAsia="zh-CN" w:bidi="ar-SA"/>
        </w:rPr>
        <w:t>月</w:t>
      </w:r>
      <w:r>
        <w:rPr>
          <w:rFonts w:hint="default" w:ascii="Times New Roman" w:hAnsi="Times New Roman" w:eastAsia="方正仿宋_GBK" w:cs="Times New Roman"/>
          <w:b/>
          <w:bCs/>
          <w:kern w:val="2"/>
          <w:sz w:val="32"/>
          <w:szCs w:val="32"/>
          <w:lang w:val="en-US" w:eastAsia="zh-CN" w:bidi="ar-SA"/>
        </w:rPr>
        <w:t>21</w:t>
      </w:r>
      <w:r>
        <w:rPr>
          <w:rFonts w:hint="eastAsia" w:ascii="方正仿宋_GBK" w:hAnsi="方正仿宋_GBK" w:eastAsia="方正仿宋_GBK" w:cs="方正仿宋_GBK"/>
          <w:b/>
          <w:bCs/>
          <w:kern w:val="2"/>
          <w:sz w:val="32"/>
          <w:szCs w:val="32"/>
          <w:lang w:val="en-US" w:eastAsia="zh-CN" w:bidi="ar-SA"/>
        </w:rPr>
        <w:t>日召开党风廉政建设专题会议；</w:t>
      </w:r>
      <w:r>
        <w:rPr>
          <w:rFonts w:hint="default" w:ascii="Times New Roman" w:hAnsi="Times New Roman" w:eastAsia="方正仿宋_GBK" w:cs="Times New Roman"/>
          <w:b/>
          <w:bCs/>
          <w:kern w:val="2"/>
          <w:sz w:val="32"/>
          <w:szCs w:val="32"/>
          <w:lang w:val="en-US" w:eastAsia="zh-CN" w:bidi="ar-SA"/>
        </w:rPr>
        <w:t>7</w:t>
      </w:r>
      <w:r>
        <w:rPr>
          <w:rFonts w:hint="eastAsia" w:ascii="方正仿宋_GBK" w:hAnsi="方正仿宋_GBK" w:eastAsia="方正仿宋_GBK" w:cs="方正仿宋_GBK"/>
          <w:b/>
          <w:bCs/>
          <w:kern w:val="2"/>
          <w:sz w:val="32"/>
          <w:szCs w:val="32"/>
          <w:lang w:val="en-US" w:eastAsia="zh-CN" w:bidi="ar-SA"/>
        </w:rPr>
        <w:t>月</w:t>
      </w:r>
      <w:r>
        <w:rPr>
          <w:rFonts w:hint="default" w:ascii="Times New Roman" w:hAnsi="Times New Roman" w:eastAsia="方正仿宋_GBK" w:cs="Times New Roman"/>
          <w:b/>
          <w:bCs/>
          <w:kern w:val="2"/>
          <w:sz w:val="32"/>
          <w:szCs w:val="32"/>
          <w:lang w:val="en-US" w:eastAsia="zh-CN" w:bidi="ar-SA"/>
        </w:rPr>
        <w:t>11</w:t>
      </w:r>
      <w:r>
        <w:rPr>
          <w:rFonts w:hint="eastAsia" w:ascii="方正仿宋_GBK" w:hAnsi="方正仿宋_GBK" w:eastAsia="方正仿宋_GBK" w:cs="方正仿宋_GBK"/>
          <w:b/>
          <w:bCs/>
          <w:kern w:val="2"/>
          <w:sz w:val="32"/>
          <w:szCs w:val="32"/>
          <w:lang w:val="en-US" w:eastAsia="zh-CN" w:bidi="ar-SA"/>
        </w:rPr>
        <w:t>日召开党纪党规知识培训会、警示教育大会；</w:t>
      </w:r>
      <w:r>
        <w:rPr>
          <w:rFonts w:hint="default" w:ascii="Times New Roman" w:hAnsi="Times New Roman" w:eastAsia="方正仿宋_GBK" w:cs="Times New Roman"/>
          <w:b/>
          <w:bCs/>
          <w:kern w:val="2"/>
          <w:sz w:val="32"/>
          <w:szCs w:val="32"/>
          <w:lang w:val="en-US" w:eastAsia="zh-CN" w:bidi="ar-SA"/>
        </w:rPr>
        <w:t>7</w:t>
      </w:r>
      <w:r>
        <w:rPr>
          <w:rFonts w:hint="eastAsia" w:ascii="方正仿宋_GBK" w:hAnsi="方正仿宋_GBK" w:eastAsia="方正仿宋_GBK" w:cs="方正仿宋_GBK"/>
          <w:b/>
          <w:bCs/>
          <w:kern w:val="2"/>
          <w:sz w:val="32"/>
          <w:szCs w:val="32"/>
          <w:lang w:val="en-US" w:eastAsia="zh-CN" w:bidi="ar-SA"/>
        </w:rPr>
        <w:t>月</w:t>
      </w:r>
      <w:r>
        <w:rPr>
          <w:rFonts w:hint="default" w:ascii="Times New Roman" w:hAnsi="Times New Roman" w:eastAsia="方正仿宋_GBK" w:cs="Times New Roman"/>
          <w:b/>
          <w:bCs/>
          <w:kern w:val="2"/>
          <w:sz w:val="32"/>
          <w:szCs w:val="32"/>
          <w:lang w:val="en-US" w:eastAsia="zh-CN" w:bidi="ar-SA"/>
        </w:rPr>
        <w:t>12</w:t>
      </w:r>
      <w:r>
        <w:rPr>
          <w:rFonts w:hint="eastAsia" w:ascii="方正仿宋_GBK" w:hAnsi="方正仿宋_GBK" w:eastAsia="方正仿宋_GBK" w:cs="方正仿宋_GBK"/>
          <w:b/>
          <w:bCs/>
          <w:kern w:val="2"/>
          <w:sz w:val="32"/>
          <w:szCs w:val="32"/>
          <w:lang w:val="en-US" w:eastAsia="zh-CN" w:bidi="ar-SA"/>
        </w:rPr>
        <w:t>日召开支委会，研究部署党风廉政建设工作，落实好会议各项要求。</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2</w:t>
      </w:r>
      <w:r>
        <w:rPr>
          <w:rFonts w:hint="eastAsia" w:ascii="方正仿宋_GBK" w:hAnsi="方正仿宋_GBK" w:eastAsia="方正仿宋_GBK" w:cs="方正仿宋_GBK"/>
          <w:b/>
          <w:bCs/>
          <w:kern w:val="2"/>
          <w:sz w:val="32"/>
          <w:szCs w:val="32"/>
          <w:lang w:val="en-US" w:eastAsia="zh-CN" w:bidi="ar-SA"/>
        </w:rPr>
        <w:t>.</w:t>
      </w:r>
      <w:r>
        <w:rPr>
          <w:rFonts w:hint="default" w:ascii="方正仿宋_GBK" w:hAnsi="方正仿宋_GBK" w:eastAsia="方正仿宋_GBK" w:cs="方正仿宋_GBK"/>
          <w:b/>
          <w:bCs/>
          <w:kern w:val="2"/>
          <w:sz w:val="32"/>
          <w:szCs w:val="32"/>
          <w:lang w:val="en-US" w:eastAsia="zh-CN" w:bidi="ar-SA"/>
        </w:rPr>
        <w:t>着力解决</w:t>
      </w:r>
      <w:r>
        <w:rPr>
          <w:rFonts w:hint="eastAsia" w:ascii="方正仿宋_GBK" w:hAnsi="方正仿宋_GBK" w:eastAsia="方正仿宋_GBK" w:cs="方正仿宋_GBK"/>
          <w:b/>
          <w:bCs/>
          <w:kern w:val="2"/>
          <w:sz w:val="32"/>
          <w:szCs w:val="32"/>
          <w:lang w:val="en-US" w:eastAsia="zh-CN" w:bidi="ar-SA"/>
        </w:rPr>
        <w:t>执行“三会一课”制度不到位的问题。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一是严格规范执行“三会一课”制度。严格按照“三会一课”制度要求，每月至少召开</w:t>
      </w:r>
      <w:r>
        <w:rPr>
          <w:rFonts w:hint="default" w:ascii="Times New Roman" w:hAnsi="Times New Roman" w:eastAsia="方正仿宋_GBK" w:cs="Times New Roman"/>
          <w:b/>
          <w:bCs/>
          <w:kern w:val="2"/>
          <w:sz w:val="32"/>
          <w:szCs w:val="32"/>
          <w:lang w:val="en-US" w:eastAsia="zh-CN" w:bidi="ar-SA"/>
        </w:rPr>
        <w:t>1</w:t>
      </w:r>
      <w:r>
        <w:rPr>
          <w:rFonts w:hint="eastAsia" w:ascii="方正仿宋_GBK" w:hAnsi="方正仿宋_GBK" w:eastAsia="方正仿宋_GBK" w:cs="方正仿宋_GBK"/>
          <w:b/>
          <w:bCs/>
          <w:kern w:val="2"/>
          <w:sz w:val="32"/>
          <w:szCs w:val="32"/>
          <w:lang w:val="en-US" w:eastAsia="zh-CN" w:bidi="ar-SA"/>
        </w:rPr>
        <w:t>次支部委员会，每季至少召开</w:t>
      </w:r>
      <w:r>
        <w:rPr>
          <w:rFonts w:hint="default" w:ascii="Times New Roman" w:hAnsi="Times New Roman" w:eastAsia="方正仿宋_GBK" w:cs="Times New Roman"/>
          <w:b/>
          <w:bCs/>
          <w:kern w:val="2"/>
          <w:sz w:val="32"/>
          <w:szCs w:val="32"/>
          <w:lang w:val="en-US" w:eastAsia="zh-CN" w:bidi="ar-SA"/>
        </w:rPr>
        <w:t>1</w:t>
      </w:r>
      <w:r>
        <w:rPr>
          <w:rFonts w:hint="eastAsia" w:ascii="方正仿宋_GBK" w:hAnsi="方正仿宋_GBK" w:eastAsia="方正仿宋_GBK" w:cs="方正仿宋_GBK"/>
          <w:b/>
          <w:bCs/>
          <w:kern w:val="2"/>
          <w:sz w:val="32"/>
          <w:szCs w:val="32"/>
          <w:lang w:val="en-US" w:eastAsia="zh-CN" w:bidi="ar-SA"/>
        </w:rPr>
        <w:t>次支部党员大会。</w:t>
      </w:r>
      <w:r>
        <w:rPr>
          <w:rFonts w:hint="eastAsia" w:ascii="Times New Roman" w:hAnsi="Times New Roman" w:eastAsia="方正仿宋_GBK" w:cs="Times New Roman"/>
          <w:b/>
          <w:bCs/>
          <w:kern w:val="2"/>
          <w:sz w:val="32"/>
          <w:szCs w:val="32"/>
          <w:lang w:val="en-US" w:eastAsia="zh-CN" w:bidi="ar-SA"/>
        </w:rPr>
        <w:t>会前做好充分准备，做到目的明确，内容突出。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二是在会议内容和会议程序上把关，确保各项会议开的有质量目的，有效果。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lang w:val="en-US" w:eastAsia="zh-CN"/>
        </w:rPr>
      </w:pPr>
      <w:r>
        <w:rPr>
          <w:rFonts w:hint="eastAsia" w:ascii="Times New Roman" w:hAnsi="Times New Roman" w:eastAsia="方正仿宋_GBK" w:cs="Times New Roman"/>
          <w:b/>
          <w:bCs/>
          <w:kern w:val="2"/>
          <w:sz w:val="32"/>
          <w:szCs w:val="32"/>
          <w:lang w:val="en-US" w:eastAsia="zh-CN" w:bidi="ar-SA"/>
        </w:rPr>
        <w:t>三是严肃会议纪律。每次会议前要确定专人做好记录，杜绝冒名代写会议记录的情况发生。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（二）强化党组织建设，规范党内政治生活</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w:t>
      </w:r>
      <w:r>
        <w:rPr>
          <w:rFonts w:hint="eastAsia" w:ascii="方正仿宋_GBK" w:hAnsi="方正仿宋_GBK" w:eastAsia="方正仿宋_GBK" w:cs="方正仿宋_GBK"/>
          <w:b/>
          <w:bCs/>
          <w:kern w:val="2"/>
          <w:sz w:val="32"/>
          <w:szCs w:val="32"/>
          <w:lang w:val="en-US" w:eastAsia="zh-CN" w:bidi="ar-SA"/>
        </w:rPr>
        <w:t>.</w:t>
      </w:r>
      <w:r>
        <w:rPr>
          <w:rFonts w:hint="default" w:ascii="方正仿宋_GBK" w:hAnsi="方正仿宋_GBK" w:eastAsia="方正仿宋_GBK" w:cs="方正仿宋_GBK"/>
          <w:b/>
          <w:bCs/>
          <w:kern w:val="2"/>
          <w:sz w:val="32"/>
          <w:szCs w:val="32"/>
          <w:lang w:val="en-US" w:eastAsia="zh-CN" w:bidi="ar-SA"/>
        </w:rPr>
        <w:t>着力解决</w:t>
      </w:r>
      <w:r>
        <w:rPr>
          <w:rFonts w:hint="eastAsia" w:ascii="方正仿宋_GBK" w:hAnsi="方正仿宋_GBK" w:eastAsia="方正仿宋_GBK" w:cs="方正仿宋_GBK"/>
          <w:b/>
          <w:bCs/>
          <w:kern w:val="2"/>
          <w:sz w:val="32"/>
          <w:szCs w:val="32"/>
          <w:lang w:val="en-US" w:eastAsia="zh-CN" w:bidi="ar-SA"/>
        </w:rPr>
        <w:t>开展党建工作不实的问题。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一是认真学习贯彻党的二十大精神，认真落实“一把手”全面从严治党主体责任，提高责任意识和政治站位。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二是细化党建工作计划，每季度召开一次专业的党建会议研究制定支部党建工作，组织开展“三会一课”。截止目前，召开支部会议</w:t>
      </w:r>
      <w:r>
        <w:rPr>
          <w:rFonts w:hint="default" w:ascii="Times New Roman" w:hAnsi="Times New Roman" w:eastAsia="方正仿宋_GBK" w:cs="Times New Roman"/>
          <w:b/>
          <w:bCs/>
          <w:kern w:val="2"/>
          <w:sz w:val="32"/>
          <w:szCs w:val="32"/>
          <w:lang w:val="en-US" w:eastAsia="zh-CN" w:bidi="ar-SA"/>
        </w:rPr>
        <w:t>10</w:t>
      </w:r>
      <w:r>
        <w:rPr>
          <w:rFonts w:hint="eastAsia" w:ascii="方正仿宋_GBK" w:hAnsi="方正仿宋_GBK" w:eastAsia="方正仿宋_GBK" w:cs="方正仿宋_GBK"/>
          <w:b/>
          <w:bCs/>
          <w:kern w:val="2"/>
          <w:sz w:val="32"/>
          <w:szCs w:val="32"/>
          <w:lang w:val="en-US" w:eastAsia="zh-CN" w:bidi="ar-SA"/>
        </w:rPr>
        <w:t>次，党员大会</w:t>
      </w:r>
      <w:r>
        <w:rPr>
          <w:rFonts w:hint="default" w:ascii="Times New Roman" w:hAnsi="Times New Roman" w:eastAsia="方正仿宋_GBK" w:cs="Times New Roman"/>
          <w:b/>
          <w:bCs/>
          <w:kern w:val="2"/>
          <w:sz w:val="32"/>
          <w:szCs w:val="32"/>
          <w:lang w:val="en-US" w:eastAsia="zh-CN" w:bidi="ar-SA"/>
        </w:rPr>
        <w:t>10</w:t>
      </w:r>
      <w:r>
        <w:rPr>
          <w:rFonts w:hint="eastAsia" w:ascii="方正仿宋_GBK" w:hAnsi="方正仿宋_GBK" w:eastAsia="方正仿宋_GBK" w:cs="方正仿宋_GBK"/>
          <w:b/>
          <w:bCs/>
          <w:kern w:val="2"/>
          <w:sz w:val="32"/>
          <w:szCs w:val="32"/>
          <w:lang w:val="en-US" w:eastAsia="zh-CN" w:bidi="ar-SA"/>
        </w:rPr>
        <w:t>次，组织生活会</w:t>
      </w:r>
      <w:r>
        <w:rPr>
          <w:rFonts w:hint="default" w:ascii="Times New Roman" w:hAnsi="Times New Roman" w:eastAsia="方正仿宋_GBK" w:cs="Times New Roman"/>
          <w:b/>
          <w:bCs/>
          <w:kern w:val="2"/>
          <w:sz w:val="32"/>
          <w:szCs w:val="32"/>
          <w:lang w:val="en-US" w:eastAsia="zh-CN" w:bidi="ar-SA"/>
        </w:rPr>
        <w:t>2</w:t>
      </w:r>
      <w:r>
        <w:rPr>
          <w:rFonts w:hint="eastAsia" w:ascii="方正仿宋_GBK" w:hAnsi="方正仿宋_GBK" w:eastAsia="方正仿宋_GBK" w:cs="方正仿宋_GBK"/>
          <w:b/>
          <w:bCs/>
          <w:kern w:val="2"/>
          <w:sz w:val="32"/>
          <w:szCs w:val="32"/>
          <w:lang w:val="en-US" w:eastAsia="zh-CN" w:bidi="ar-SA"/>
        </w:rPr>
        <w:t>次，民主生活会</w:t>
      </w:r>
      <w:r>
        <w:rPr>
          <w:rFonts w:hint="default" w:ascii="Times New Roman" w:hAnsi="Times New Roman" w:eastAsia="方正仿宋_GBK" w:cs="Times New Roman"/>
          <w:b/>
          <w:bCs/>
          <w:kern w:val="2"/>
          <w:sz w:val="32"/>
          <w:szCs w:val="32"/>
          <w:lang w:val="en-US" w:eastAsia="zh-CN" w:bidi="ar-SA"/>
        </w:rPr>
        <w:t>1</w:t>
      </w:r>
      <w:r>
        <w:rPr>
          <w:rFonts w:hint="eastAsia" w:ascii="方正仿宋_GBK" w:hAnsi="方正仿宋_GBK" w:eastAsia="方正仿宋_GBK" w:cs="方正仿宋_GBK"/>
          <w:b/>
          <w:bCs/>
          <w:kern w:val="2"/>
          <w:sz w:val="32"/>
          <w:szCs w:val="32"/>
          <w:lang w:val="en-US" w:eastAsia="zh-CN" w:bidi="ar-SA"/>
        </w:rPr>
        <w:t>次。民主评议党员评选出优秀党员</w:t>
      </w:r>
      <w:r>
        <w:rPr>
          <w:rFonts w:hint="default" w:ascii="Times New Roman" w:hAnsi="Times New Roman" w:eastAsia="方正仿宋_GBK" w:cs="Times New Roman"/>
          <w:b/>
          <w:bCs/>
          <w:kern w:val="2"/>
          <w:sz w:val="32"/>
          <w:szCs w:val="32"/>
          <w:lang w:val="en-US" w:eastAsia="zh-CN" w:bidi="ar-SA"/>
        </w:rPr>
        <w:t>1</w:t>
      </w:r>
      <w:r>
        <w:rPr>
          <w:rFonts w:hint="eastAsia" w:ascii="方正仿宋_GBK" w:hAnsi="方正仿宋_GBK" w:eastAsia="方正仿宋_GBK" w:cs="方正仿宋_GBK"/>
          <w:b/>
          <w:bCs/>
          <w:kern w:val="2"/>
          <w:sz w:val="32"/>
          <w:szCs w:val="32"/>
          <w:lang w:val="en-US" w:eastAsia="zh-CN" w:bidi="ar-SA"/>
        </w:rPr>
        <w:t>名，合格党员</w:t>
      </w:r>
      <w:r>
        <w:rPr>
          <w:rFonts w:hint="default" w:ascii="Times New Roman" w:hAnsi="Times New Roman" w:eastAsia="方正仿宋_GBK" w:cs="Times New Roman"/>
          <w:b/>
          <w:bCs/>
          <w:kern w:val="2"/>
          <w:sz w:val="32"/>
          <w:szCs w:val="32"/>
          <w:lang w:val="en-US" w:eastAsia="zh-CN" w:bidi="ar-SA"/>
        </w:rPr>
        <w:t>3</w:t>
      </w:r>
      <w:r>
        <w:rPr>
          <w:rFonts w:hint="eastAsia" w:ascii="方正仿宋_GBK" w:hAnsi="方正仿宋_GBK" w:eastAsia="方正仿宋_GBK" w:cs="方正仿宋_GBK"/>
          <w:b/>
          <w:bCs/>
          <w:kern w:val="2"/>
          <w:sz w:val="32"/>
          <w:szCs w:val="32"/>
          <w:lang w:val="en-US" w:eastAsia="zh-CN" w:bidi="ar-SA"/>
        </w:rPr>
        <w:t>名。支部书记讲党课</w:t>
      </w:r>
      <w:r>
        <w:rPr>
          <w:rFonts w:hint="default" w:ascii="Times New Roman" w:hAnsi="Times New Roman" w:eastAsia="方正仿宋_GBK" w:cs="Times New Roman"/>
          <w:b/>
          <w:bCs/>
          <w:kern w:val="2"/>
          <w:sz w:val="32"/>
          <w:szCs w:val="32"/>
          <w:lang w:val="en-US" w:eastAsia="zh-CN" w:bidi="ar-SA"/>
        </w:rPr>
        <w:t>2</w:t>
      </w:r>
      <w:r>
        <w:rPr>
          <w:rFonts w:hint="eastAsia" w:ascii="方正仿宋_GBK" w:hAnsi="方正仿宋_GBK" w:eastAsia="方正仿宋_GBK" w:cs="方正仿宋_GBK"/>
          <w:b/>
          <w:bCs/>
          <w:kern w:val="2"/>
          <w:sz w:val="32"/>
          <w:szCs w:val="32"/>
          <w:lang w:val="en-US" w:eastAsia="zh-CN" w:bidi="ar-SA"/>
        </w:rPr>
        <w:t>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2</w:t>
      </w:r>
      <w:r>
        <w:rPr>
          <w:rFonts w:hint="eastAsia" w:ascii="方正仿宋_GBK" w:hAnsi="方正仿宋_GBK" w:eastAsia="方正仿宋_GBK" w:cs="方正仿宋_GBK"/>
          <w:b/>
          <w:bCs/>
          <w:kern w:val="2"/>
          <w:sz w:val="32"/>
          <w:szCs w:val="32"/>
          <w:lang w:val="en-US" w:eastAsia="zh-CN" w:bidi="ar-SA"/>
        </w:rPr>
        <w:t>.</w:t>
      </w:r>
      <w:r>
        <w:rPr>
          <w:rFonts w:hint="default" w:ascii="方正仿宋_GBK" w:hAnsi="方正仿宋_GBK" w:eastAsia="方正仿宋_GBK" w:cs="方正仿宋_GBK"/>
          <w:b/>
          <w:bCs/>
          <w:kern w:val="2"/>
          <w:sz w:val="32"/>
          <w:szCs w:val="32"/>
          <w:lang w:val="en-US" w:eastAsia="zh-CN" w:bidi="ar-SA"/>
        </w:rPr>
        <w:t>着力解决</w:t>
      </w:r>
      <w:r>
        <w:rPr>
          <w:rFonts w:hint="eastAsia" w:ascii="方正仿宋_GBK" w:hAnsi="方正仿宋_GBK" w:eastAsia="方正仿宋_GBK" w:cs="方正仿宋_GBK"/>
          <w:b/>
          <w:bCs/>
          <w:kern w:val="2"/>
          <w:sz w:val="32"/>
          <w:szCs w:val="32"/>
          <w:lang w:val="en-US" w:eastAsia="zh-CN" w:bidi="ar-SA"/>
        </w:rPr>
        <w:t>党内组织生活会实际效果不明显的问题。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一是认真组织开展好年度专题、党建会议，丰富会议内容，组织开展好“三会一课”。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二是保证会议材料齐全完整，达到实际效果。在开展组织生活会、民主生活会等批评与自我批评环节时，支部书记带头亮丑揭短，自我剖析，并要求参会干部不回避矛盾，做到“咬耳”“红脸”“出汗”，严肃认真提意见、找问题，不留情面，敢于刀刃向内，直面问题，不遮不掩，相互批评有辣味，出以公心，坦诚相待，切实开好</w:t>
      </w:r>
      <w:r>
        <w:rPr>
          <w:rFonts w:hint="eastAsia" w:ascii="Times New Roman" w:hAnsi="Times New Roman" w:eastAsia="方正仿宋_GBK" w:cs="Times New Roman"/>
          <w:b/>
          <w:bCs/>
          <w:kern w:val="2"/>
          <w:sz w:val="32"/>
          <w:szCs w:val="32"/>
          <w:lang w:val="en-US" w:eastAsia="zh-CN" w:bidi="ar-SA"/>
        </w:rPr>
        <w:t>党内组织生活会。</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3</w:t>
      </w:r>
      <w:r>
        <w:rPr>
          <w:rFonts w:hint="eastAsia" w:ascii="方正仿宋_GBK" w:hAnsi="方正仿宋_GBK" w:eastAsia="方正仿宋_GBK" w:cs="方正仿宋_GBK"/>
          <w:b/>
          <w:bCs/>
          <w:kern w:val="2"/>
          <w:sz w:val="32"/>
          <w:szCs w:val="32"/>
          <w:lang w:val="en-US" w:eastAsia="zh-CN" w:bidi="ar-SA"/>
        </w:rPr>
        <w:t>.</w:t>
      </w:r>
      <w:r>
        <w:rPr>
          <w:rFonts w:hint="eastAsia" w:ascii="Times New Roman" w:hAnsi="Times New Roman" w:eastAsia="方正仿宋_GBK" w:cs="Times New Roman"/>
          <w:b/>
          <w:bCs/>
          <w:kern w:val="2"/>
          <w:sz w:val="32"/>
          <w:szCs w:val="32"/>
          <w:lang w:val="en-US" w:eastAsia="zh-CN" w:bidi="ar-SA"/>
        </w:rPr>
        <w:t>着力解决</w:t>
      </w:r>
      <w:r>
        <w:rPr>
          <w:rFonts w:hint="eastAsia" w:ascii="方正仿宋_GBK" w:hAnsi="方正仿宋_GBK" w:eastAsia="方正仿宋_GBK" w:cs="方正仿宋_GBK"/>
          <w:b/>
          <w:bCs/>
          <w:kern w:val="2"/>
          <w:sz w:val="32"/>
          <w:szCs w:val="32"/>
          <w:lang w:val="en-US" w:eastAsia="zh-CN" w:bidi="ar-SA"/>
        </w:rPr>
        <w:t>落实选任制度不够规范的问题。</w:t>
      </w:r>
    </w:p>
    <w:p>
      <w:pPr>
        <w:pStyle w:val="5"/>
        <w:keepNext w:val="0"/>
        <w:keepLines w:val="0"/>
        <w:pageBreakBefore w:val="0"/>
        <w:widowControl w:val="0"/>
        <w:kinsoku/>
        <w:wordWrap/>
        <w:overflowPunct/>
        <w:topLinePunct w:val="0"/>
        <w:autoSpaceDE/>
        <w:autoSpaceDN/>
        <w:bidi w:val="0"/>
        <w:adjustRightInd/>
        <w:snapToGrid w:val="0"/>
        <w:spacing w:after="0" w:line="56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一是严格执行干部选任制度，在干部推荐、民主测评考核等环节，落实好各项选人用人规定。</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二是加强民主，充分发表群众意见，注重德能勤绩，选拔优秀干部。</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方正仿宋_GBK" w:cs="Times New Roman"/>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三是对新到岗公务员进行政治理论、业务知识等相关培训，</w:t>
      </w:r>
      <w:r>
        <w:rPr>
          <w:rFonts w:hint="eastAsia" w:ascii="Times New Roman" w:hAnsi="Times New Roman" w:eastAsia="方正仿宋_GBK" w:cs="Times New Roman"/>
          <w:b/>
          <w:bCs/>
          <w:kern w:val="2"/>
          <w:sz w:val="32"/>
          <w:szCs w:val="32"/>
          <w:lang w:val="en-US" w:eastAsia="zh-CN" w:bidi="ar-SA"/>
        </w:rPr>
        <w:t>使其尽快进入工作状态，保障正常开展工作。</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4.着力解决本轮巡察发现仍然存在上轮巡察反馈关于“落实民主集中制原则不到位”的问题。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一是彻底整改“落实民主集中制原则不到位”问题，特别是在“三重一大”干部选任、资金使用等方面严格实行民主集中制，一把手末位发言，通过投票或举手表决方式做到充分民主决策。</w:t>
      </w:r>
      <w:r>
        <w:rPr>
          <w:rFonts w:hint="default" w:ascii="Times New Roman" w:hAnsi="Times New Roman" w:eastAsia="方正仿宋_GBK" w:cs="Times New Roman"/>
          <w:b/>
          <w:bCs/>
          <w:kern w:val="2"/>
          <w:sz w:val="32"/>
          <w:szCs w:val="32"/>
          <w:lang w:val="en-US" w:eastAsia="zh-CN" w:bidi="ar-SA"/>
        </w:rPr>
        <w:t>4</w:t>
      </w:r>
      <w:r>
        <w:rPr>
          <w:rFonts w:hint="eastAsia" w:ascii="方正仿宋_GBK" w:hAnsi="方正仿宋_GBK" w:eastAsia="方正仿宋_GBK" w:cs="方正仿宋_GBK"/>
          <w:b/>
          <w:bCs/>
          <w:kern w:val="2"/>
          <w:sz w:val="32"/>
          <w:szCs w:val="32"/>
          <w:lang w:val="en-US" w:eastAsia="zh-CN" w:bidi="ar-SA"/>
        </w:rPr>
        <w:t>月</w:t>
      </w:r>
      <w:r>
        <w:rPr>
          <w:rFonts w:hint="default" w:ascii="Times New Roman" w:hAnsi="Times New Roman" w:eastAsia="方正仿宋_GBK" w:cs="Times New Roman"/>
          <w:b/>
          <w:bCs/>
          <w:kern w:val="2"/>
          <w:sz w:val="32"/>
          <w:szCs w:val="32"/>
          <w:lang w:val="en-US" w:eastAsia="zh-CN" w:bidi="ar-SA"/>
        </w:rPr>
        <w:t>21</w:t>
      </w:r>
      <w:r>
        <w:rPr>
          <w:rFonts w:hint="eastAsia" w:ascii="方正仿宋_GBK" w:hAnsi="方正仿宋_GBK" w:eastAsia="方正仿宋_GBK" w:cs="方正仿宋_GBK"/>
          <w:b/>
          <w:bCs/>
          <w:kern w:val="2"/>
          <w:sz w:val="32"/>
          <w:szCs w:val="32"/>
          <w:lang w:val="en-US" w:eastAsia="zh-CN" w:bidi="ar-SA"/>
        </w:rPr>
        <w:t>日，召开了《密山年鉴》（</w:t>
      </w:r>
      <w:r>
        <w:rPr>
          <w:rFonts w:hint="default" w:ascii="Times New Roman" w:hAnsi="Times New Roman" w:eastAsia="方正仿宋_GBK" w:cs="Times New Roman"/>
          <w:b/>
          <w:bCs/>
          <w:kern w:val="2"/>
          <w:sz w:val="32"/>
          <w:szCs w:val="32"/>
          <w:lang w:val="en-US" w:eastAsia="zh-CN" w:bidi="ar-SA"/>
        </w:rPr>
        <w:t>2023</w:t>
      </w:r>
      <w:r>
        <w:rPr>
          <w:rFonts w:hint="eastAsia" w:ascii="方正仿宋_GBK" w:hAnsi="方正仿宋_GBK" w:eastAsia="方正仿宋_GBK" w:cs="方正仿宋_GBK"/>
          <w:b/>
          <w:bCs/>
          <w:kern w:val="2"/>
          <w:sz w:val="32"/>
          <w:szCs w:val="32"/>
          <w:lang w:val="en-US" w:eastAsia="zh-CN" w:bidi="ar-SA"/>
        </w:rPr>
        <w:t>）编纂出版费使用专题会议，邀请派驻组参加会议监督指导；</w:t>
      </w:r>
      <w:r>
        <w:rPr>
          <w:rFonts w:hint="default" w:ascii="Times New Roman" w:hAnsi="Times New Roman" w:eastAsia="方正仿宋_GBK" w:cs="Times New Roman"/>
          <w:b/>
          <w:bCs/>
          <w:kern w:val="2"/>
          <w:sz w:val="32"/>
          <w:szCs w:val="32"/>
          <w:lang w:val="en-US" w:eastAsia="zh-CN" w:bidi="ar-SA"/>
        </w:rPr>
        <w:t>5</w:t>
      </w:r>
      <w:r>
        <w:rPr>
          <w:rFonts w:hint="eastAsia" w:ascii="方正仿宋_GBK" w:hAnsi="方正仿宋_GBK" w:eastAsia="方正仿宋_GBK" w:cs="方正仿宋_GBK"/>
          <w:b/>
          <w:bCs/>
          <w:kern w:val="2"/>
          <w:sz w:val="32"/>
          <w:szCs w:val="32"/>
          <w:lang w:val="en-US" w:eastAsia="zh-CN" w:bidi="ar-SA"/>
        </w:rPr>
        <w:t>月</w:t>
      </w:r>
      <w:r>
        <w:rPr>
          <w:rFonts w:hint="default" w:ascii="Times New Roman" w:hAnsi="Times New Roman" w:eastAsia="方正仿宋_GBK" w:cs="Times New Roman"/>
          <w:b/>
          <w:bCs/>
          <w:kern w:val="2"/>
          <w:sz w:val="32"/>
          <w:szCs w:val="32"/>
          <w:lang w:val="en-US" w:eastAsia="zh-CN" w:bidi="ar-SA"/>
        </w:rPr>
        <w:t>28</w:t>
      </w:r>
      <w:r>
        <w:rPr>
          <w:rFonts w:hint="eastAsia" w:ascii="方正仿宋_GBK" w:hAnsi="方正仿宋_GBK" w:eastAsia="方正仿宋_GBK" w:cs="方正仿宋_GBK"/>
          <w:b/>
          <w:bCs/>
          <w:kern w:val="2"/>
          <w:sz w:val="32"/>
          <w:szCs w:val="32"/>
          <w:lang w:val="en-US" w:eastAsia="zh-CN" w:bidi="ar-SA"/>
        </w:rPr>
        <w:t>日，党支部按照组织程序召开关于向市委推荐职级晋升干部会议。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二是严格规范各种会议程序，安排专人做好会议记录，做到规范严谨，遵纪守规，公正民主。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（三）强化关键环节管理，提升服务能力</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w:t>
      </w:r>
      <w:r>
        <w:rPr>
          <w:rFonts w:hint="default" w:ascii="Times New Roman" w:hAnsi="Times New Roman" w:eastAsia="方正仿宋_GBK" w:cs="Times New Roman"/>
          <w:b/>
          <w:bCs/>
          <w:kern w:val="2"/>
          <w:sz w:val="32"/>
          <w:szCs w:val="32"/>
          <w:lang w:val="en-US" w:eastAsia="zh-CN" w:bidi="ar-SA"/>
        </w:rPr>
        <w:t>.着力解决</w:t>
      </w:r>
      <w:r>
        <w:rPr>
          <w:rFonts w:hint="eastAsia" w:ascii="方正仿宋_GBK" w:hAnsi="方正仿宋_GBK" w:eastAsia="方正仿宋_GBK" w:cs="方正仿宋_GBK"/>
          <w:b/>
          <w:bCs/>
          <w:kern w:val="2"/>
          <w:sz w:val="32"/>
          <w:szCs w:val="32"/>
          <w:lang w:val="en-US" w:eastAsia="zh-CN" w:bidi="ar-SA"/>
        </w:rPr>
        <w:t>保密工作制度落实不到位</w:t>
      </w:r>
      <w:r>
        <w:rPr>
          <w:rFonts w:hint="default" w:ascii="Times New Roman" w:hAnsi="Times New Roman" w:eastAsia="方正仿宋_GBK" w:cs="Times New Roman"/>
          <w:b/>
          <w:bCs/>
          <w:kern w:val="2"/>
          <w:sz w:val="32"/>
          <w:szCs w:val="32"/>
          <w:lang w:val="en-US" w:eastAsia="zh-CN" w:bidi="ar-SA"/>
        </w:rPr>
        <w:t>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一是认真组织全体党员干部学习《保密法》《档案法》，提高思想认识，重视保密工作。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二是加强对干部职工的日常教育管理，对本单位的涉密设备和微信信息管理提高防范意识，专人负责保密计算机管理和使用，切实做好保密工作。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三是建章立制，</w:t>
      </w:r>
      <w:r>
        <w:rPr>
          <w:rFonts w:hint="default" w:ascii="Times New Roman" w:hAnsi="Times New Roman" w:eastAsia="方正仿宋_GBK" w:cs="Times New Roman"/>
          <w:b/>
          <w:bCs/>
          <w:kern w:val="2"/>
          <w:sz w:val="32"/>
          <w:szCs w:val="32"/>
          <w:lang w:val="en-US" w:eastAsia="zh-CN" w:bidi="ar-SA"/>
        </w:rPr>
        <w:t>2</w:t>
      </w:r>
      <w:r>
        <w:rPr>
          <w:rFonts w:hint="eastAsia" w:ascii="方正仿宋_GBK" w:hAnsi="方正仿宋_GBK" w:eastAsia="方正仿宋_GBK" w:cs="方正仿宋_GBK"/>
          <w:b/>
          <w:bCs/>
          <w:kern w:val="2"/>
          <w:sz w:val="32"/>
          <w:szCs w:val="32"/>
          <w:lang w:val="en-US" w:eastAsia="zh-CN" w:bidi="ar-SA"/>
        </w:rPr>
        <w:t>月</w:t>
      </w:r>
      <w:r>
        <w:rPr>
          <w:rFonts w:hint="default" w:ascii="Times New Roman" w:hAnsi="Times New Roman" w:eastAsia="方正仿宋_GBK" w:cs="Times New Roman"/>
          <w:b/>
          <w:bCs/>
          <w:kern w:val="2"/>
          <w:sz w:val="32"/>
          <w:szCs w:val="32"/>
          <w:lang w:val="en-US" w:eastAsia="zh-CN" w:bidi="ar-SA"/>
        </w:rPr>
        <w:t>7</w:t>
      </w:r>
      <w:r>
        <w:rPr>
          <w:rFonts w:hint="eastAsia" w:ascii="方正仿宋_GBK" w:hAnsi="方正仿宋_GBK" w:eastAsia="方正仿宋_GBK" w:cs="方正仿宋_GBK"/>
          <w:b/>
          <w:bCs/>
          <w:kern w:val="2"/>
          <w:sz w:val="32"/>
          <w:szCs w:val="32"/>
          <w:lang w:val="en-US" w:eastAsia="zh-CN" w:bidi="ar-SA"/>
        </w:rPr>
        <w:t>日召开党员大会研究保密工作，制订完善了《密山市档案馆文件保密管理制度》《密山市档案馆手机保密管理制度》《密山市档案馆信息发布保密审查制度》《密山市档案馆涉密人员管理制度》等的保密制度公开上墙，严格遵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2</w:t>
      </w:r>
      <w:r>
        <w:rPr>
          <w:rFonts w:hint="default" w:ascii="方正仿宋_GBK" w:hAnsi="方正仿宋_GBK" w:eastAsia="方正仿宋_GBK" w:cs="方正仿宋_GBK"/>
          <w:b/>
          <w:bCs/>
          <w:kern w:val="2"/>
          <w:sz w:val="32"/>
          <w:szCs w:val="32"/>
          <w:lang w:val="en-US" w:eastAsia="zh-CN" w:bidi="ar-SA"/>
        </w:rPr>
        <w:t>.着力解决</w:t>
      </w:r>
      <w:r>
        <w:rPr>
          <w:rFonts w:hint="eastAsia" w:ascii="方正仿宋_GBK" w:hAnsi="方正仿宋_GBK" w:eastAsia="方正仿宋_GBK" w:cs="方正仿宋_GBK"/>
          <w:b/>
          <w:bCs/>
          <w:kern w:val="2"/>
          <w:sz w:val="32"/>
          <w:szCs w:val="32"/>
          <w:lang w:val="en-US" w:eastAsia="zh-CN" w:bidi="ar-SA"/>
        </w:rPr>
        <w:t>档案管理和服务利用仍有差距的问题。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一是全力推进档案数字化工作，加快档案数字化录入。在乡镇和部门抽调</w:t>
      </w:r>
      <w:r>
        <w:rPr>
          <w:rFonts w:hint="default" w:ascii="Times New Roman" w:hAnsi="Times New Roman" w:eastAsia="方正仿宋_GBK" w:cs="Times New Roman"/>
          <w:b/>
          <w:bCs/>
          <w:kern w:val="2"/>
          <w:sz w:val="32"/>
          <w:szCs w:val="32"/>
          <w:lang w:val="en-US" w:eastAsia="zh-CN" w:bidi="ar-SA"/>
        </w:rPr>
        <w:t>20</w:t>
      </w:r>
      <w:r>
        <w:rPr>
          <w:rFonts w:hint="eastAsia" w:ascii="方正仿宋_GBK" w:hAnsi="方正仿宋_GBK" w:eastAsia="方正仿宋_GBK" w:cs="方正仿宋_GBK"/>
          <w:b/>
          <w:bCs/>
          <w:kern w:val="2"/>
          <w:sz w:val="32"/>
          <w:szCs w:val="32"/>
          <w:lang w:val="en-US" w:eastAsia="zh-CN" w:bidi="ar-SA"/>
        </w:rPr>
        <w:t>人集中进行档案数字化录入工作，截止目前，已完成应数字化率的</w:t>
      </w:r>
      <w:r>
        <w:rPr>
          <w:rFonts w:hint="default" w:ascii="Times New Roman" w:hAnsi="Times New Roman" w:eastAsia="方正仿宋_GBK" w:cs="Times New Roman"/>
          <w:b/>
          <w:bCs/>
          <w:kern w:val="2"/>
          <w:sz w:val="32"/>
          <w:szCs w:val="32"/>
          <w:lang w:val="en-US" w:eastAsia="zh-CN" w:bidi="ar-SA"/>
        </w:rPr>
        <w:t>54.3%</w:t>
      </w:r>
      <w:r>
        <w:rPr>
          <w:rFonts w:hint="eastAsia" w:ascii="方正仿宋_GBK" w:hAnsi="方正仿宋_GBK" w:eastAsia="方正仿宋_GBK" w:cs="方正仿宋_GBK"/>
          <w:b/>
          <w:bCs/>
          <w:kern w:val="2"/>
          <w:sz w:val="32"/>
          <w:szCs w:val="32"/>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二是对新到岗公务员做好档案数字化管理和服务利用、史志编纂等专业性岗位知识的学习和培训工作，以便尽快掌握相关业务技能，为今后各项工作的开展提供人员保障。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_GBK" w:hAnsi="方正仿宋_GBK" w:eastAsia="方正仿宋_GBK" w:cs="方正仿宋_GBK"/>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3</w:t>
      </w:r>
      <w:r>
        <w:rPr>
          <w:rFonts w:hint="eastAsia" w:ascii="方正仿宋_GBK" w:hAnsi="方正仿宋_GBK" w:eastAsia="方正仿宋_GBK" w:cs="方正仿宋_GBK"/>
          <w:b/>
          <w:bCs/>
          <w:kern w:val="2"/>
          <w:sz w:val="32"/>
          <w:szCs w:val="32"/>
          <w:lang w:val="en-US" w:eastAsia="zh-CN" w:bidi="ar-SA"/>
        </w:rPr>
        <w:t>.着力解决执行财务制度不到位的问题。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一是加强财务管理，认真执行财务制度，履行好财务审批</w:t>
      </w:r>
      <w:r>
        <w:rPr>
          <w:rFonts w:hint="eastAsia" w:ascii="Times New Roman" w:hAnsi="Times New Roman" w:eastAsia="方正仿宋_GBK" w:cs="Times New Roman"/>
          <w:b/>
          <w:bCs/>
          <w:kern w:val="2"/>
          <w:sz w:val="32"/>
          <w:szCs w:val="32"/>
          <w:lang w:val="en-US" w:eastAsia="zh-CN" w:bidi="ar-SA"/>
        </w:rPr>
        <w:t>程序。主管领导负责报销凭证的真实性审核，财务人员负责报销凭证的合法性和金额的精确性审核，报销凭证须经主管领导与财务人员严格审核通过后方可报销。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二是完善审批报销手续。财务人员要对原始票据相关佐证的齐全完整，经办人、主管领导签字等内容审核无误后报销付款。严格遵守财务制度，做到财务规范。</w:t>
      </w:r>
    </w:p>
    <w:p>
      <w:pPr>
        <w:pStyle w:val="5"/>
        <w:keepNext w:val="0"/>
        <w:keepLines w:val="0"/>
        <w:pageBreakBefore w:val="0"/>
        <w:widowControl w:val="0"/>
        <w:kinsoku/>
        <w:wordWrap/>
        <w:overflowPunct/>
        <w:topLinePunct w:val="0"/>
        <w:autoSpaceDE/>
        <w:autoSpaceDN/>
        <w:bidi w:val="0"/>
        <w:adjustRightInd/>
        <w:snapToGrid/>
        <w:spacing w:after="0" w:line="540" w:lineRule="exact"/>
        <w:textAlignment w:val="auto"/>
        <w:rPr>
          <w:rFonts w:hint="eastAsia" w:ascii="方正黑体_GBK" w:hAnsi="方正黑体_GBK" w:eastAsia="方正黑体_GBK" w:cs="方正黑体_GBK"/>
          <w:b/>
          <w:bCs/>
          <w:lang w:val="en-US" w:eastAsia="zh-CN"/>
        </w:rPr>
      </w:pPr>
      <w:r>
        <w:rPr>
          <w:rFonts w:hint="eastAsia" w:ascii="方正黑体_GBK" w:hAnsi="方正黑体_GBK" w:eastAsia="方正黑体_GBK" w:cs="方正黑体_GBK"/>
          <w:b/>
          <w:bCs/>
          <w:kern w:val="2"/>
          <w:sz w:val="32"/>
          <w:szCs w:val="32"/>
          <w:lang w:val="en-US" w:eastAsia="zh-CN" w:bidi="ar-SA"/>
        </w:rPr>
        <w:t xml:space="preserve">    三、坚持久久为功，</w:t>
      </w:r>
      <w:r>
        <w:rPr>
          <w:rFonts w:hint="default" w:ascii="Times New Roman" w:hAnsi="Times New Roman" w:eastAsia="方正黑体_GBK" w:cs="Times New Roman"/>
          <w:b/>
          <w:bCs/>
          <w:sz w:val="32"/>
          <w:szCs w:val="32"/>
        </w:rPr>
        <w:t>巩固深化整改工作成果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（一）进一步增强政治觉悟。</w:t>
      </w:r>
      <w:r>
        <w:rPr>
          <w:rFonts w:hint="eastAsia" w:ascii="方正仿宋_GBK" w:hAnsi="方正仿宋_GBK" w:eastAsia="方正仿宋_GBK" w:cs="方正仿宋_GBK"/>
          <w:b/>
          <w:bCs/>
          <w:kern w:val="2"/>
          <w:sz w:val="32"/>
          <w:szCs w:val="32"/>
          <w:lang w:val="en-US" w:eastAsia="zh-CN" w:bidi="ar-SA"/>
        </w:rPr>
        <w:t>以习近平新时代中国特色社会主义思想为指导，认真贯彻落实党的二十大精神和习近平总书记对档案工作的重要批示精神，在思想认识上进一步提高责任意识，增强“一岗双责”一把手负总责的责任感，加强对党员干部的思想政治教育，全面提高党员干部思想政治觉悟。</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（二）全面落实从严治党责任。</w:t>
      </w:r>
      <w:r>
        <w:rPr>
          <w:rFonts w:hint="eastAsia" w:ascii="方正仿宋_GBK" w:hAnsi="方正仿宋_GBK" w:eastAsia="方正仿宋_GBK" w:cs="方正仿宋_GBK"/>
          <w:b/>
          <w:bCs/>
          <w:kern w:val="2"/>
          <w:sz w:val="32"/>
          <w:szCs w:val="32"/>
          <w:lang w:val="en-US" w:eastAsia="zh-CN" w:bidi="ar-SA"/>
        </w:rPr>
        <w:t>党支部书记和班子成员严格落实“一岗双责”职责，认真执行“三会一课”和“第一议题”制度，严格规范财务制度、选人用人制度，实行重大事项民主决策，积极主动邀请纪委派驻组检查指导，主动接受会商，加强班子成员和党员干部廉洁自律教育，筑牢思想防线，树牢宗旨意识，在能力作风建设工作落实年活动中，找差距、补短板、提能力、转作风、优服务，抓好各项工作的落实。</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（三）努力提升档案管理和服务利用能力。</w:t>
      </w:r>
      <w:r>
        <w:rPr>
          <w:rFonts w:hint="eastAsia" w:ascii="方正仿宋_GBK" w:hAnsi="方正仿宋_GBK" w:eastAsia="方正仿宋_GBK" w:cs="方正仿宋_GBK"/>
          <w:b/>
          <w:bCs/>
          <w:kern w:val="2"/>
          <w:sz w:val="32"/>
          <w:szCs w:val="32"/>
          <w:lang w:val="en-US" w:eastAsia="zh-CN" w:bidi="ar-SA"/>
        </w:rPr>
        <w:t>档案馆要紧紧围绕主责主业，创新工作思路，更新工作观念，积极把握档案数字化三年攻坚的契机，抢抓机遇</w:t>
      </w:r>
      <w:r>
        <w:rPr>
          <w:rFonts w:hint="eastAsia" w:ascii="方正仿宋_GBK" w:hAnsi="方正仿宋_GBK" w:cs="方正仿宋_GBK"/>
          <w:b/>
          <w:bCs/>
          <w:kern w:val="2"/>
          <w:sz w:val="32"/>
          <w:szCs w:val="32"/>
          <w:lang w:val="en-US" w:eastAsia="zh-CN" w:bidi="ar-SA"/>
        </w:rPr>
        <w:t>，</w:t>
      </w:r>
      <w:r>
        <w:rPr>
          <w:rFonts w:hint="eastAsia" w:ascii="方正仿宋_GBK" w:hAnsi="方正仿宋_GBK" w:eastAsia="方正仿宋_GBK" w:cs="方正仿宋_GBK"/>
          <w:b/>
          <w:bCs/>
          <w:kern w:val="2"/>
          <w:sz w:val="32"/>
          <w:szCs w:val="32"/>
          <w:lang w:val="en-US" w:eastAsia="zh-CN" w:bidi="ar-SA"/>
        </w:rPr>
        <w:t>主动作为，全力以赴推进档案数字化工作，年底前争取超额完成今年馆藏档案数字化率</w:t>
      </w:r>
      <w:r>
        <w:rPr>
          <w:rFonts w:hint="default" w:ascii="Times New Roman" w:hAnsi="Times New Roman" w:eastAsia="方正仿宋_GBK" w:cs="Times New Roman"/>
          <w:b/>
          <w:bCs/>
          <w:kern w:val="2"/>
          <w:sz w:val="32"/>
          <w:szCs w:val="32"/>
          <w:lang w:val="en-US" w:eastAsia="zh-CN" w:bidi="ar-SA"/>
        </w:rPr>
        <w:t>70%</w:t>
      </w:r>
      <w:r>
        <w:rPr>
          <w:rFonts w:hint="eastAsia" w:ascii="方正仿宋_GBK" w:hAnsi="方正仿宋_GBK" w:eastAsia="方正仿宋_GBK" w:cs="方正仿宋_GBK"/>
          <w:b/>
          <w:bCs/>
          <w:kern w:val="2"/>
          <w:sz w:val="32"/>
          <w:szCs w:val="32"/>
          <w:lang w:val="en-US" w:eastAsia="zh-CN" w:bidi="ar-SA"/>
        </w:rPr>
        <w:t>的任务指标。同时加强档案服务利用工作，努力践行“四好两服务”职责目标。</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方正仿宋_GBK" w:hAnsi="方正仿宋_GBK" w:eastAsia="方正仿宋_GBK" w:cs="方正仿宋_GBK"/>
          <w:b/>
          <w:bCs/>
          <w:kern w:val="2"/>
          <w:sz w:val="32"/>
          <w:szCs w:val="32"/>
          <w:lang w:val="en-US" w:eastAsia="zh-CN" w:bidi="ar-SA"/>
        </w:rPr>
      </w:pPr>
      <w:r>
        <w:rPr>
          <w:rFonts w:hint="default" w:ascii="Times New Roman" w:hAnsi="Times New Roman" w:eastAsia="方正楷体_GBK" w:cs="Times New Roman"/>
          <w:b/>
          <w:bCs/>
          <w:sz w:val="32"/>
          <w:szCs w:val="32"/>
          <w:lang w:val="en-US" w:eastAsia="zh-CN"/>
        </w:rPr>
        <w:t>（</w:t>
      </w:r>
      <w:r>
        <w:rPr>
          <w:rFonts w:hint="eastAsia" w:ascii="Times New Roman" w:hAnsi="Times New Roman" w:eastAsia="方正楷体_GBK" w:cs="Times New Roman"/>
          <w:b/>
          <w:bCs/>
          <w:sz w:val="32"/>
          <w:szCs w:val="32"/>
          <w:lang w:val="en-US" w:eastAsia="zh-CN"/>
        </w:rPr>
        <w:t>四</w:t>
      </w:r>
      <w:r>
        <w:rPr>
          <w:rFonts w:hint="default" w:ascii="Times New Roman" w:hAnsi="Times New Roman" w:eastAsia="方正楷体_GBK" w:cs="Times New Roman"/>
          <w:b/>
          <w:bCs/>
          <w:sz w:val="32"/>
          <w:szCs w:val="32"/>
          <w:lang w:val="en-US" w:eastAsia="zh-CN"/>
        </w:rPr>
        <w:t>）巩固整改成果，构建长效机制。</w:t>
      </w:r>
      <w:r>
        <w:rPr>
          <w:rFonts w:hint="default" w:ascii="Times New Roman" w:hAnsi="Times New Roman" w:eastAsia="方正仿宋_GBK" w:cs="Times New Roman"/>
          <w:b/>
          <w:bCs/>
          <w:kern w:val="0"/>
          <w:sz w:val="32"/>
          <w:szCs w:val="32"/>
          <w:lang w:val="en-US" w:eastAsia="zh-CN" w:bidi="ar-SA"/>
        </w:rPr>
        <w:t>针对巡察组反馈的问题，举一反三，倒查制度缺陷，加强制度建设。对整改工作中已经建立的各项制度，坚决抓好落实，确保真正发挥作用；对尚不健全的制度，进一步规范完善。</w:t>
      </w:r>
      <w:r>
        <w:rPr>
          <w:rFonts w:hint="eastAsia" w:ascii="Times New Roman" w:hAnsi="Times New Roman" w:eastAsia="方正仿宋_GBK" w:cs="Times New Roman"/>
          <w:b/>
          <w:bCs/>
          <w:kern w:val="0"/>
          <w:sz w:val="32"/>
          <w:szCs w:val="32"/>
          <w:lang w:val="en-US" w:eastAsia="zh-CN" w:bidi="ar-SA"/>
        </w:rPr>
        <w:t>在今后的工作中，</w:t>
      </w:r>
      <w:r>
        <w:rPr>
          <w:rFonts w:hint="default" w:ascii="Times New Roman" w:hAnsi="Times New Roman" w:eastAsia="方正仿宋_GBK" w:cs="Times New Roman"/>
          <w:b/>
          <w:bCs/>
          <w:kern w:val="0"/>
          <w:sz w:val="32"/>
          <w:szCs w:val="32"/>
          <w:lang w:val="en-US" w:eastAsia="zh-CN" w:bidi="ar-SA"/>
        </w:rPr>
        <w:t>注重治本，注重预防，重点解决制度漏洞、制度缺失、制度失效的问题，加强对整改成果的总结和运用，将整改成果转化为从严治党的制度机制，加大制度执行力度，切实把巡察整改成果转化为推动</w:t>
      </w:r>
      <w:r>
        <w:rPr>
          <w:rFonts w:hint="eastAsia" w:ascii="Times New Roman" w:hAnsi="Times New Roman" w:eastAsia="方正仿宋_GBK" w:cs="Times New Roman"/>
          <w:b/>
          <w:bCs/>
          <w:kern w:val="0"/>
          <w:sz w:val="32"/>
          <w:szCs w:val="32"/>
          <w:lang w:val="en-US" w:eastAsia="zh-CN" w:bidi="ar-SA"/>
        </w:rPr>
        <w:t>档案事业发展</w:t>
      </w:r>
      <w:r>
        <w:rPr>
          <w:rFonts w:hint="default" w:ascii="Times New Roman" w:hAnsi="Times New Roman" w:eastAsia="方正仿宋_GBK" w:cs="Times New Roman"/>
          <w:b/>
          <w:bCs/>
          <w:kern w:val="0"/>
          <w:sz w:val="32"/>
          <w:szCs w:val="32"/>
          <w:lang w:val="en-US" w:eastAsia="zh-CN" w:bidi="ar-SA"/>
        </w:rPr>
        <w:t>的内生动力。</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color w:val="000000"/>
          <w:sz w:val="32"/>
          <w:szCs w:val="32"/>
          <w:shd w:val="clear" w:color="auto" w:fill="FFFFFF"/>
          <w:lang w:eastAsia="zh-CN"/>
        </w:rPr>
      </w:pPr>
      <w:r>
        <w:rPr>
          <w:rFonts w:hint="default" w:ascii="Times New Roman" w:hAnsi="Times New Roman" w:eastAsia="方正仿宋_GBK" w:cs="Times New Roman"/>
          <w:b/>
          <w:bCs/>
          <w:color w:val="000000"/>
          <w:sz w:val="32"/>
          <w:szCs w:val="32"/>
          <w:shd w:val="clear" w:color="auto" w:fill="FFFFFF"/>
          <w:lang w:eastAsia="zh-CN"/>
        </w:rPr>
        <w:t>欢迎广大干部群众对巡察整改落实情况进行监督。如有意见建议，请及时向我们反映。联系方式:电话:</w:t>
      </w:r>
      <w:r>
        <w:rPr>
          <w:rFonts w:hint="eastAsia" w:ascii="Times New Roman" w:hAnsi="Times New Roman" w:eastAsia="方正仿宋_GBK" w:cs="Times New Roman"/>
          <w:b/>
          <w:bCs/>
          <w:color w:val="000000"/>
          <w:sz w:val="32"/>
          <w:szCs w:val="32"/>
          <w:shd w:val="clear" w:color="auto" w:fill="FFFFFF"/>
          <w:lang w:eastAsia="zh-CN"/>
        </w:rPr>
        <w:t>（</w:t>
      </w:r>
      <w:r>
        <w:rPr>
          <w:rFonts w:hint="default" w:ascii="Times New Roman" w:hAnsi="Times New Roman" w:eastAsia="方正仿宋_GBK" w:cs="Times New Roman"/>
          <w:b/>
          <w:bCs/>
          <w:i w:val="0"/>
          <w:color w:val="000000"/>
          <w:sz w:val="32"/>
          <w:szCs w:val="32"/>
          <w:shd w:val="clear" w:color="auto" w:fill="FFFFFF"/>
          <w:lang w:eastAsia="zh-CN"/>
        </w:rPr>
        <w:t>0</w:t>
      </w:r>
      <w:r>
        <w:rPr>
          <w:rFonts w:hint="eastAsia" w:ascii="Times New Roman" w:hAnsi="Times New Roman" w:eastAsia="方正仿宋_GBK" w:cs="Times New Roman"/>
          <w:b/>
          <w:bCs/>
          <w:color w:val="000000"/>
          <w:sz w:val="32"/>
          <w:szCs w:val="32"/>
          <w:shd w:val="clear" w:color="auto" w:fill="FFFFFF"/>
          <w:lang w:val="en-US" w:eastAsia="zh-CN"/>
        </w:rPr>
        <w:t>467</w:t>
      </w:r>
      <w:r>
        <w:rPr>
          <w:rFonts w:hint="default" w:ascii="Times New Roman" w:hAnsi="Times New Roman" w:eastAsia="方正仿宋_GBK" w:cs="Times New Roman"/>
          <w:b/>
          <w:bCs/>
          <w:color w:val="000000"/>
          <w:sz w:val="32"/>
          <w:szCs w:val="32"/>
          <w:shd w:val="clear" w:color="auto" w:fill="FFFFFF"/>
          <w:lang w:eastAsia="zh-CN"/>
        </w:rPr>
        <w:t>）</w:t>
      </w:r>
      <w:r>
        <w:rPr>
          <w:rFonts w:hint="eastAsia" w:ascii="Times New Roman" w:hAnsi="Times New Roman" w:eastAsia="方正仿宋_GBK" w:cs="Times New Roman"/>
          <w:b/>
          <w:bCs/>
          <w:color w:val="000000"/>
          <w:sz w:val="32"/>
          <w:szCs w:val="32"/>
          <w:shd w:val="clear" w:color="auto" w:fill="FFFFFF"/>
          <w:lang w:val="en-US" w:eastAsia="zh-CN"/>
        </w:rPr>
        <w:t>5222627</w:t>
      </w:r>
      <w:r>
        <w:rPr>
          <w:rFonts w:hint="default" w:ascii="Times New Roman" w:hAnsi="Times New Roman" w:eastAsia="方正仿宋_GBK" w:cs="Times New Roman"/>
          <w:b/>
          <w:bCs/>
          <w:color w:val="000000"/>
          <w:sz w:val="32"/>
          <w:szCs w:val="32"/>
          <w:shd w:val="clear" w:color="auto" w:fill="FFFFFF"/>
          <w:lang w:eastAsia="zh-CN"/>
        </w:rPr>
        <w:t>；邮政信箱：</w:t>
      </w:r>
      <w:r>
        <w:rPr>
          <w:rFonts w:hint="default" w:ascii="Times New Roman" w:hAnsi="Times New Roman" w:eastAsia="方正仿宋_GBK" w:cs="Times New Roman"/>
          <w:b/>
          <w:bCs/>
          <w:kern w:val="0"/>
          <w:sz w:val="32"/>
          <w:szCs w:val="32"/>
          <w:lang w:val="en-US" w:eastAsia="zh-CN" w:bidi="ar-SA"/>
        </w:rPr>
        <w:t>密山市政府</w:t>
      </w:r>
      <w:r>
        <w:rPr>
          <w:rFonts w:hint="eastAsia" w:ascii="Times New Roman" w:hAnsi="Times New Roman" w:eastAsia="方正仿宋_GBK" w:cs="Times New Roman"/>
          <w:b/>
          <w:bCs/>
          <w:kern w:val="0"/>
          <w:sz w:val="32"/>
          <w:szCs w:val="32"/>
          <w:lang w:val="en-US" w:eastAsia="zh-CN" w:bidi="ar-SA"/>
        </w:rPr>
        <w:t>103</w:t>
      </w:r>
      <w:r>
        <w:rPr>
          <w:rFonts w:hint="default" w:ascii="Times New Roman" w:hAnsi="Times New Roman" w:eastAsia="方正仿宋_GBK" w:cs="Times New Roman"/>
          <w:b/>
          <w:bCs/>
          <w:kern w:val="0"/>
          <w:sz w:val="32"/>
          <w:szCs w:val="32"/>
          <w:lang w:val="en-US" w:eastAsia="zh-CN" w:bidi="ar-SA"/>
        </w:rPr>
        <w:t>室</w:t>
      </w:r>
      <w:r>
        <w:rPr>
          <w:rFonts w:hint="default" w:ascii="Times New Roman" w:hAnsi="Times New Roman" w:eastAsia="方正仿宋_GBK" w:cs="Times New Roman"/>
          <w:b/>
          <w:bCs/>
          <w:color w:val="000000"/>
          <w:sz w:val="32"/>
          <w:szCs w:val="32"/>
          <w:shd w:val="clear" w:color="auto" w:fill="FFFFFF"/>
          <w:lang w:eastAsia="zh-CN"/>
        </w:rPr>
        <w:t>；邮编：</w:t>
      </w:r>
      <w:r>
        <w:rPr>
          <w:rFonts w:hint="default" w:ascii="Times New Roman" w:hAnsi="Times New Roman" w:eastAsia="方正仿宋_GBK" w:cs="Times New Roman"/>
          <w:b/>
          <w:bCs/>
          <w:sz w:val="32"/>
          <w:szCs w:val="32"/>
          <w:lang w:val="en-US" w:eastAsia="zh-CN"/>
        </w:rPr>
        <w:t>158300</w:t>
      </w:r>
      <w:r>
        <w:rPr>
          <w:rFonts w:hint="default" w:ascii="Times New Roman" w:hAnsi="Times New Roman" w:eastAsia="方正仿宋_GBK" w:cs="Times New Roman"/>
          <w:b/>
          <w:bCs/>
          <w:color w:val="000000"/>
          <w:sz w:val="32"/>
          <w:szCs w:val="32"/>
          <w:shd w:val="clear" w:color="auto" w:fill="FFFFFF"/>
          <w:lang w:eastAsia="zh-CN"/>
        </w:rPr>
        <w:t>；电子邮箱：</w:t>
      </w:r>
      <w:r>
        <w:rPr>
          <w:rFonts w:hint="eastAsia" w:ascii="Times New Roman" w:hAnsi="Times New Roman" w:eastAsia="方正仿宋_GBK" w:cs="Times New Roman"/>
          <w:b/>
          <w:bCs/>
          <w:color w:val="000000"/>
          <w:sz w:val="32"/>
          <w:szCs w:val="32"/>
          <w:shd w:val="clear" w:color="auto" w:fill="FFFFFF"/>
          <w:lang w:val="en-US" w:eastAsia="zh-CN"/>
        </w:rPr>
        <w:t>msdag2021@163.com</w:t>
      </w:r>
      <w:r>
        <w:rPr>
          <w:rFonts w:hint="default" w:ascii="Times New Roman" w:hAnsi="Times New Roman" w:eastAsia="方正仿宋_GBK" w:cs="Times New Roman"/>
          <w:b/>
          <w:bCs/>
          <w:color w:val="000000"/>
          <w:sz w:val="32"/>
          <w:szCs w:val="32"/>
          <w:shd w:val="clear" w:color="auto" w:fill="FFFFFF"/>
          <w:lang w:eastAsia="zh-CN"/>
        </w:rPr>
        <w:t>。</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jc w:val="left"/>
        <w:textAlignment w:val="auto"/>
        <w:rPr>
          <w:rFonts w:hint="default" w:ascii="Times New Roman" w:hAnsi="Times New Roman" w:eastAsia="方正仿宋_GBK" w:cs="Times New Roman"/>
          <w:b/>
          <w:bCs w:val="0"/>
          <w:color w:val="000000"/>
          <w:sz w:val="32"/>
          <w:szCs w:val="32"/>
          <w:shd w:val="clear" w:color="auto" w:fill="FFFFFF"/>
          <w:lang w:eastAsia="zh-CN"/>
        </w:rPr>
      </w:pP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方正仿宋_GBK" w:cs="Times New Roman"/>
          <w:b/>
          <w:bCs w:val="0"/>
          <w:color w:val="000000"/>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 xml:space="preserve">                            中共密山市档案馆支部委员会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2"/>
          <w:szCs w:val="32"/>
          <w:lang w:val="en-US" w:eastAsia="zh-CN"/>
        </w:rPr>
      </w:pPr>
      <w:r>
        <w:rPr>
          <w:rFonts w:hint="eastAsia" w:ascii="方正仿宋_GBK" w:hAnsi="方正仿宋_GBK" w:eastAsia="方正仿宋_GBK" w:cs="方正仿宋_GBK"/>
          <w:b/>
          <w:bCs/>
          <w:sz w:val="32"/>
          <w:szCs w:val="32"/>
          <w:lang w:val="en-US" w:eastAsia="zh-CN"/>
        </w:rPr>
        <w:t xml:space="preserve">                                 </w:t>
      </w:r>
      <w:r>
        <w:rPr>
          <w:rFonts w:hint="default" w:ascii="Times New Roman" w:hAnsi="Times New Roman" w:eastAsia="方正仿宋_GBK" w:cs="Times New Roman"/>
          <w:b/>
          <w:bCs/>
          <w:sz w:val="32"/>
          <w:szCs w:val="32"/>
          <w:lang w:val="en-US" w:eastAsia="zh-CN"/>
        </w:rPr>
        <w:t>2023</w:t>
      </w:r>
      <w:r>
        <w:rPr>
          <w:rFonts w:hint="eastAsia" w:ascii="方正仿宋_GBK" w:hAnsi="方正仿宋_GBK" w:eastAsia="方正仿宋_GBK" w:cs="方正仿宋_GBK"/>
          <w:b/>
          <w:bCs/>
          <w:sz w:val="32"/>
          <w:szCs w:val="32"/>
          <w:lang w:val="en-US" w:eastAsia="zh-CN"/>
        </w:rPr>
        <w:t>年</w:t>
      </w:r>
      <w:r>
        <w:rPr>
          <w:rFonts w:hint="default" w:ascii="Times New Roman" w:hAnsi="Times New Roman" w:eastAsia="方正仿宋_GBK" w:cs="Times New Roman"/>
          <w:b/>
          <w:bCs/>
          <w:sz w:val="32"/>
          <w:szCs w:val="32"/>
          <w:lang w:val="en-US" w:eastAsia="zh-CN"/>
        </w:rPr>
        <w:t>7</w:t>
      </w:r>
      <w:r>
        <w:rPr>
          <w:rFonts w:hint="eastAsia" w:ascii="方正仿宋_GBK" w:hAnsi="方正仿宋_GBK" w:eastAsia="方正仿宋_GBK" w:cs="方正仿宋_GBK"/>
          <w:b/>
          <w:bCs/>
          <w:sz w:val="32"/>
          <w:szCs w:val="32"/>
          <w:lang w:val="en-US" w:eastAsia="zh-CN"/>
        </w:rPr>
        <w:t>月</w:t>
      </w:r>
      <w:r>
        <w:rPr>
          <w:rFonts w:hint="default" w:ascii="Times New Roman" w:hAnsi="Times New Roman" w:eastAsia="方正仿宋_GBK" w:cs="Times New Roman"/>
          <w:b/>
          <w:bCs/>
          <w:sz w:val="32"/>
          <w:szCs w:val="32"/>
          <w:lang w:val="en-US" w:eastAsia="zh-CN"/>
        </w:rPr>
        <w:t>2</w:t>
      </w:r>
      <w:r>
        <w:rPr>
          <w:rFonts w:hint="eastAsia" w:ascii="Times New Roman" w:hAnsi="Times New Roman" w:eastAsia="方正仿宋_GBK" w:cs="Times New Roman"/>
          <w:b/>
          <w:bCs/>
          <w:sz w:val="32"/>
          <w:szCs w:val="32"/>
          <w:lang w:val="en-US" w:eastAsia="zh-CN"/>
        </w:rPr>
        <w:t>1</w:t>
      </w:r>
      <w:r>
        <w:rPr>
          <w:rFonts w:hint="eastAsia" w:ascii="方正仿宋_GBK" w:hAnsi="方正仿宋_GBK" w:eastAsia="方正仿宋_GBK" w:cs="方正仿宋_GBK"/>
          <w:b/>
          <w:bCs/>
          <w:sz w:val="32"/>
          <w:szCs w:val="32"/>
          <w:lang w:val="en-US" w:eastAsia="zh-CN"/>
        </w:rPr>
        <w:t>日</w:t>
      </w:r>
    </w:p>
    <w:sectPr>
      <w:footerReference r:id="rId3" w:type="default"/>
      <w:pgSz w:w="11906" w:h="16838"/>
      <w:pgMar w:top="2154"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C91437F3-3F0E-4F20-A56A-BB4608947B79}"/>
  </w:font>
  <w:font w:name="方正仿宋_GBK">
    <w:panose1 w:val="03000509000000000000"/>
    <w:charset w:val="86"/>
    <w:family w:val="auto"/>
    <w:pitch w:val="default"/>
    <w:sig w:usb0="00000001" w:usb1="080E0000" w:usb2="00000000" w:usb3="00000000" w:csb0="00040000" w:csb1="00000000"/>
    <w:embedRegular r:id="rId2" w:fontKey="{A8456F38-E4FB-4E8A-B44E-D96F6266CD53}"/>
  </w:font>
  <w:font w:name="方正黑体_GBK">
    <w:panose1 w:val="03000509000000000000"/>
    <w:charset w:val="86"/>
    <w:family w:val="auto"/>
    <w:pitch w:val="default"/>
    <w:sig w:usb0="00000001" w:usb1="080E0000" w:usb2="00000000" w:usb3="00000000" w:csb0="00040000" w:csb1="00000000"/>
    <w:embedRegular r:id="rId3" w:fontKey="{CBFC8B86-5F96-4B48-8759-1E32973C31D4}"/>
  </w:font>
  <w:font w:name="方正楷体_GBK">
    <w:panose1 w:val="03000509000000000000"/>
    <w:charset w:val="86"/>
    <w:family w:val="auto"/>
    <w:pitch w:val="default"/>
    <w:sig w:usb0="00000001" w:usb1="080E0000" w:usb2="00000000" w:usb3="00000000" w:csb0="00040000" w:csb1="00000000"/>
    <w:embedRegular r:id="rId4" w:fontKey="{2C974E8F-4A6D-4C9B-AE3B-8B30433744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YTZlODEwM2JiMTI2NDJjZDQ2YjMzNDNlNDRiYmEifQ=="/>
  </w:docVars>
  <w:rsids>
    <w:rsidRoot w:val="00000000"/>
    <w:rsid w:val="00F04498"/>
    <w:rsid w:val="064674D8"/>
    <w:rsid w:val="06850B97"/>
    <w:rsid w:val="06AC5F82"/>
    <w:rsid w:val="0A23652E"/>
    <w:rsid w:val="0A7814BB"/>
    <w:rsid w:val="0AA479FE"/>
    <w:rsid w:val="0ACE495F"/>
    <w:rsid w:val="0BA01BC1"/>
    <w:rsid w:val="0BD66718"/>
    <w:rsid w:val="0D24239E"/>
    <w:rsid w:val="0D9D0D63"/>
    <w:rsid w:val="0DAD7317"/>
    <w:rsid w:val="0E972280"/>
    <w:rsid w:val="0EB50567"/>
    <w:rsid w:val="10992CCA"/>
    <w:rsid w:val="13D8531B"/>
    <w:rsid w:val="14671706"/>
    <w:rsid w:val="14D3275B"/>
    <w:rsid w:val="151F08A5"/>
    <w:rsid w:val="153E631C"/>
    <w:rsid w:val="160D2D3C"/>
    <w:rsid w:val="167304E2"/>
    <w:rsid w:val="169C5A2D"/>
    <w:rsid w:val="17651065"/>
    <w:rsid w:val="1772678E"/>
    <w:rsid w:val="17CF079E"/>
    <w:rsid w:val="17F3668B"/>
    <w:rsid w:val="190D676E"/>
    <w:rsid w:val="1942287E"/>
    <w:rsid w:val="19937C7E"/>
    <w:rsid w:val="1AC53281"/>
    <w:rsid w:val="1AF26D42"/>
    <w:rsid w:val="1BC2741A"/>
    <w:rsid w:val="1CBE452B"/>
    <w:rsid w:val="1CD82206"/>
    <w:rsid w:val="1D024A0B"/>
    <w:rsid w:val="1E0833DD"/>
    <w:rsid w:val="1E0E375C"/>
    <w:rsid w:val="20161BE5"/>
    <w:rsid w:val="210B1938"/>
    <w:rsid w:val="22E61751"/>
    <w:rsid w:val="239E1A26"/>
    <w:rsid w:val="259B2F43"/>
    <w:rsid w:val="25BD575F"/>
    <w:rsid w:val="26F54479"/>
    <w:rsid w:val="27A720F5"/>
    <w:rsid w:val="295108F9"/>
    <w:rsid w:val="29EA413F"/>
    <w:rsid w:val="2A2E29C2"/>
    <w:rsid w:val="2AAD1AD9"/>
    <w:rsid w:val="2AE21493"/>
    <w:rsid w:val="2C4754CD"/>
    <w:rsid w:val="2D141100"/>
    <w:rsid w:val="2EC702E1"/>
    <w:rsid w:val="312A56A7"/>
    <w:rsid w:val="31300F41"/>
    <w:rsid w:val="321B7C44"/>
    <w:rsid w:val="321E0BC9"/>
    <w:rsid w:val="32257A43"/>
    <w:rsid w:val="32FD6D5A"/>
    <w:rsid w:val="34324DB1"/>
    <w:rsid w:val="34683A97"/>
    <w:rsid w:val="34750D1D"/>
    <w:rsid w:val="35121EA0"/>
    <w:rsid w:val="365518DE"/>
    <w:rsid w:val="373A6E70"/>
    <w:rsid w:val="38033282"/>
    <w:rsid w:val="3861258D"/>
    <w:rsid w:val="38D64977"/>
    <w:rsid w:val="39E13D03"/>
    <w:rsid w:val="39F913A9"/>
    <w:rsid w:val="3A6B16E8"/>
    <w:rsid w:val="3AA47E55"/>
    <w:rsid w:val="3B284903"/>
    <w:rsid w:val="3B474714"/>
    <w:rsid w:val="3B692505"/>
    <w:rsid w:val="3C5D59FA"/>
    <w:rsid w:val="3CD11E57"/>
    <w:rsid w:val="406A1F50"/>
    <w:rsid w:val="42383FAC"/>
    <w:rsid w:val="428F78D9"/>
    <w:rsid w:val="42E67EAC"/>
    <w:rsid w:val="437663B6"/>
    <w:rsid w:val="43863F58"/>
    <w:rsid w:val="44AD5B3A"/>
    <w:rsid w:val="451663FC"/>
    <w:rsid w:val="4578573D"/>
    <w:rsid w:val="46CC00B3"/>
    <w:rsid w:val="47B305EE"/>
    <w:rsid w:val="47C5128A"/>
    <w:rsid w:val="487C1419"/>
    <w:rsid w:val="492C219C"/>
    <w:rsid w:val="49592D5A"/>
    <w:rsid w:val="4AC666BA"/>
    <w:rsid w:val="4B12556F"/>
    <w:rsid w:val="4B203E82"/>
    <w:rsid w:val="4C3A401D"/>
    <w:rsid w:val="4D86623D"/>
    <w:rsid w:val="4E0A031E"/>
    <w:rsid w:val="4E34765B"/>
    <w:rsid w:val="4ECA2430"/>
    <w:rsid w:val="4F094D84"/>
    <w:rsid w:val="4FD46EA1"/>
    <w:rsid w:val="51006A4C"/>
    <w:rsid w:val="513F1C75"/>
    <w:rsid w:val="52F64E5C"/>
    <w:rsid w:val="535F0000"/>
    <w:rsid w:val="5394300C"/>
    <w:rsid w:val="545531A6"/>
    <w:rsid w:val="548173AF"/>
    <w:rsid w:val="54D648BB"/>
    <w:rsid w:val="55DC1BEA"/>
    <w:rsid w:val="56E65920"/>
    <w:rsid w:val="58F4433D"/>
    <w:rsid w:val="592A00D8"/>
    <w:rsid w:val="59AD4E2E"/>
    <w:rsid w:val="5B3C175A"/>
    <w:rsid w:val="5C606182"/>
    <w:rsid w:val="5CD442E9"/>
    <w:rsid w:val="5CF94596"/>
    <w:rsid w:val="5D4C659F"/>
    <w:rsid w:val="5FD45279"/>
    <w:rsid w:val="5FE331E1"/>
    <w:rsid w:val="616B7363"/>
    <w:rsid w:val="61811507"/>
    <w:rsid w:val="623A0935"/>
    <w:rsid w:val="625B7FC7"/>
    <w:rsid w:val="63BB7B2D"/>
    <w:rsid w:val="64313367"/>
    <w:rsid w:val="647372DB"/>
    <w:rsid w:val="656F762C"/>
    <w:rsid w:val="66D74547"/>
    <w:rsid w:val="66D90232"/>
    <w:rsid w:val="67DF5432"/>
    <w:rsid w:val="68332B95"/>
    <w:rsid w:val="6A1B5DE8"/>
    <w:rsid w:val="6AD846D7"/>
    <w:rsid w:val="6B4D62AF"/>
    <w:rsid w:val="6B7616E0"/>
    <w:rsid w:val="6C0134DD"/>
    <w:rsid w:val="6C066158"/>
    <w:rsid w:val="6C290B81"/>
    <w:rsid w:val="6C8B590C"/>
    <w:rsid w:val="6E4A4792"/>
    <w:rsid w:val="6E8247A4"/>
    <w:rsid w:val="6F154A4C"/>
    <w:rsid w:val="6FDC6A13"/>
    <w:rsid w:val="706C7393"/>
    <w:rsid w:val="72DF0305"/>
    <w:rsid w:val="72FE5054"/>
    <w:rsid w:val="73322485"/>
    <w:rsid w:val="737A4AD5"/>
    <w:rsid w:val="73E7605D"/>
    <w:rsid w:val="74940C50"/>
    <w:rsid w:val="75061F4D"/>
    <w:rsid w:val="75602893"/>
    <w:rsid w:val="78925C5D"/>
    <w:rsid w:val="78E441B5"/>
    <w:rsid w:val="78F30C09"/>
    <w:rsid w:val="7A20416A"/>
    <w:rsid w:val="7ADA0260"/>
    <w:rsid w:val="7B4B59E7"/>
    <w:rsid w:val="7BD947C0"/>
    <w:rsid w:val="7CCB1FCD"/>
    <w:rsid w:val="7DC55BFC"/>
    <w:rsid w:val="7E65736C"/>
    <w:rsid w:val="7E9F29C9"/>
    <w:rsid w:val="7FD00D3D"/>
    <w:rsid w:val="7FFE5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15"/>
    <w:basedOn w:val="10"/>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2802</Words>
  <Characters>3147</Characters>
  <Lines>0</Lines>
  <Paragraphs>0</Paragraphs>
  <TotalTime>1</TotalTime>
  <ScaleCrop>false</ScaleCrop>
  <LinksUpToDate>false</LinksUpToDate>
  <CharactersWithSpaces>3439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2020-09-30T08:53:00Z</dcterms:created>
  <dc:creator>mszf</dc:creator>
  <cp:lastModifiedBy>Administrator</cp:lastModifiedBy>
  <cp:lastPrinted>2023-07-25T02:30:00Z</cp:lastPrinted>
  <dcterms:modified xsi:type="dcterms:W3CDTF">2023-09-21T07:27:35Z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866AF121D3B546BB83C1829C92FDDFD1</vt:lpwstr>
  </property>
</Properties>
</file>